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B9" w:rsidRDefault="00FD70B9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976629</wp:posOffset>
            </wp:positionH>
            <wp:positionV relativeFrom="paragraph">
              <wp:posOffset>-1871980</wp:posOffset>
            </wp:positionV>
            <wp:extent cx="7532054" cy="10364787"/>
            <wp:effectExtent l="1428750" t="0" r="1421446" b="0"/>
            <wp:wrapNone/>
            <wp:docPr id="14" name="Рисунок 6" descr="C:\Users\Alparus\Desktop\скан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parus\Desktop\скан12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2054" cy="1036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5225" w:type="pct"/>
        <w:tblInd w:w="-1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6"/>
        <w:gridCol w:w="36"/>
        <w:gridCol w:w="5861"/>
        <w:gridCol w:w="2895"/>
        <w:gridCol w:w="2092"/>
        <w:gridCol w:w="2167"/>
      </w:tblGrid>
      <w:tr w:rsidR="005674D9" w:rsidTr="003D2E59">
        <w:trPr>
          <w:cantSplit/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8C" w:rsidRPr="00042FFC" w:rsidRDefault="00281B34" w:rsidP="00042FFC">
            <w:pPr>
              <w:widowControl w:val="0"/>
              <w:spacing w:line="3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2021</w:t>
            </w:r>
            <w:r w:rsidR="00D4188C" w:rsidRPr="00042FFC">
              <w:rPr>
                <w:b/>
                <w:sz w:val="24"/>
                <w:szCs w:val="24"/>
              </w:rPr>
              <w:t xml:space="preserve"> году учреждение планирует работу в соответствии с Муниципальным заданием учредителя в соответствии с основными направлениями деятельности:</w:t>
            </w:r>
          </w:p>
          <w:p w:rsidR="00042FFC" w:rsidRPr="00042FFC" w:rsidRDefault="00D4188C" w:rsidP="00042FFC">
            <w:pPr>
              <w:widowControl w:val="0"/>
              <w:autoSpaceDE w:val="0"/>
              <w:spacing w:line="300" w:lineRule="auto"/>
              <w:ind w:firstLine="709"/>
              <w:jc w:val="both"/>
              <w:rPr>
                <w:sz w:val="24"/>
                <w:szCs w:val="24"/>
              </w:rPr>
            </w:pPr>
            <w:r w:rsidRPr="00042FFC">
              <w:rPr>
                <w:sz w:val="24"/>
                <w:szCs w:val="24"/>
              </w:rPr>
              <w:t>-</w:t>
            </w:r>
            <w:r w:rsidR="00042FFC" w:rsidRPr="00042FFC">
              <w:rPr>
                <w:sz w:val="24"/>
                <w:szCs w:val="24"/>
              </w:rPr>
              <w:t>организация досуговой занятости граждан, в том числе оказание содействия в творческой самореализации детей, подростков и молодежи, создание условий для занятий физической культурой;</w:t>
            </w:r>
          </w:p>
          <w:p w:rsidR="00042FFC" w:rsidRPr="00042FFC" w:rsidRDefault="00042FFC" w:rsidP="00042FFC">
            <w:pPr>
              <w:widowControl w:val="0"/>
              <w:autoSpaceDE w:val="0"/>
              <w:spacing w:line="300" w:lineRule="auto"/>
              <w:ind w:firstLine="709"/>
              <w:jc w:val="both"/>
              <w:rPr>
                <w:sz w:val="24"/>
                <w:szCs w:val="24"/>
              </w:rPr>
            </w:pPr>
            <w:r w:rsidRPr="00042FFC">
              <w:rPr>
                <w:sz w:val="24"/>
                <w:szCs w:val="24"/>
              </w:rPr>
              <w:t>оказание содействия в вопросах трудоустройства подростков и молодежи;</w:t>
            </w:r>
          </w:p>
          <w:p w:rsidR="00042FFC" w:rsidRPr="00042FFC" w:rsidRDefault="00042FFC" w:rsidP="00042FFC">
            <w:pPr>
              <w:widowControl w:val="0"/>
              <w:autoSpaceDE w:val="0"/>
              <w:spacing w:line="300" w:lineRule="auto"/>
              <w:ind w:firstLine="709"/>
              <w:jc w:val="both"/>
              <w:rPr>
                <w:sz w:val="24"/>
                <w:szCs w:val="24"/>
              </w:rPr>
            </w:pPr>
            <w:r w:rsidRPr="00042FFC">
              <w:rPr>
                <w:sz w:val="24"/>
                <w:szCs w:val="24"/>
              </w:rPr>
              <w:t>развитие молодежного добровольчества, организация мероприятий по вовлечению граждан в волонтерскую деятельность;</w:t>
            </w:r>
          </w:p>
          <w:p w:rsidR="00042FFC" w:rsidRPr="00042FFC" w:rsidRDefault="00042FFC" w:rsidP="00042FFC">
            <w:pPr>
              <w:widowControl w:val="0"/>
              <w:autoSpaceDE w:val="0"/>
              <w:spacing w:line="300" w:lineRule="auto"/>
              <w:ind w:firstLine="709"/>
              <w:jc w:val="both"/>
              <w:rPr>
                <w:sz w:val="24"/>
                <w:szCs w:val="24"/>
              </w:rPr>
            </w:pPr>
            <w:r w:rsidRPr="00042FFC">
              <w:rPr>
                <w:sz w:val="24"/>
                <w:szCs w:val="24"/>
              </w:rPr>
              <w:t>гражданское и патриотическое воспитание молодежи, воспитание толерантности в молодежной среде;</w:t>
            </w:r>
          </w:p>
          <w:p w:rsidR="00042FFC" w:rsidRPr="00042FFC" w:rsidRDefault="00042FFC" w:rsidP="00042FFC">
            <w:pPr>
              <w:widowControl w:val="0"/>
              <w:autoSpaceDE w:val="0"/>
              <w:spacing w:line="300" w:lineRule="auto"/>
              <w:ind w:firstLine="709"/>
              <w:jc w:val="both"/>
              <w:rPr>
                <w:sz w:val="24"/>
                <w:szCs w:val="24"/>
              </w:rPr>
            </w:pPr>
            <w:r w:rsidRPr="00042FFC">
              <w:rPr>
                <w:sz w:val="24"/>
                <w:szCs w:val="24"/>
              </w:rPr>
              <w:t>создание условий для выявления талантливых, социально активных лидеров среди молодежи и их дальнейшего становления и роста, мотивации к эффективному сотрудничеству представителей молодежи с органами государственной власти и местного самоуправления;</w:t>
            </w:r>
          </w:p>
          <w:p w:rsidR="00042FFC" w:rsidRPr="00042FFC" w:rsidRDefault="00042FFC" w:rsidP="00042FFC">
            <w:pPr>
              <w:widowControl w:val="0"/>
              <w:autoSpaceDE w:val="0"/>
              <w:spacing w:line="300" w:lineRule="auto"/>
              <w:ind w:firstLine="709"/>
              <w:jc w:val="both"/>
              <w:rPr>
                <w:sz w:val="24"/>
                <w:szCs w:val="24"/>
              </w:rPr>
            </w:pPr>
            <w:r w:rsidRPr="00042FFC">
              <w:rPr>
                <w:sz w:val="24"/>
                <w:szCs w:val="24"/>
              </w:rPr>
              <w:t>п</w:t>
            </w:r>
            <w:r w:rsidRPr="00042FFC">
              <w:rPr>
                <w:sz w:val="24"/>
                <w:szCs w:val="24"/>
                <w:shd w:val="clear" w:color="auto" w:fill="FFFFFF"/>
              </w:rPr>
              <w:t>роведение молодежных мероприятий по профилактике экстремизма, взаимодействию с молодежными субкультурами и неформальными движениями</w:t>
            </w:r>
            <w:r w:rsidRPr="00042FFC">
              <w:rPr>
                <w:sz w:val="24"/>
                <w:szCs w:val="24"/>
              </w:rPr>
              <w:t>;</w:t>
            </w:r>
          </w:p>
          <w:p w:rsidR="00042FFC" w:rsidRPr="00042FFC" w:rsidRDefault="00042FFC" w:rsidP="00042FFC">
            <w:pPr>
              <w:widowControl w:val="0"/>
              <w:autoSpaceDE w:val="0"/>
              <w:spacing w:line="300" w:lineRule="auto"/>
              <w:ind w:firstLine="709"/>
              <w:jc w:val="both"/>
              <w:rPr>
                <w:sz w:val="24"/>
                <w:szCs w:val="24"/>
              </w:rPr>
            </w:pPr>
            <w:r w:rsidRPr="00042FFC">
              <w:rPr>
                <w:sz w:val="24"/>
                <w:szCs w:val="24"/>
              </w:rPr>
              <w:t>реализация мероприятий, направленных на первичную профилактику асоциального и деструктивного поведения подростков и молодежи, в том числе нуждающихся в особой заботе государства;</w:t>
            </w:r>
          </w:p>
          <w:p w:rsidR="00042FFC" w:rsidRPr="00042FFC" w:rsidRDefault="00042FFC" w:rsidP="00042FFC">
            <w:pPr>
              <w:widowControl w:val="0"/>
              <w:autoSpaceDE w:val="0"/>
              <w:spacing w:line="300" w:lineRule="auto"/>
              <w:ind w:firstLine="709"/>
              <w:jc w:val="both"/>
              <w:rPr>
                <w:sz w:val="24"/>
                <w:szCs w:val="24"/>
              </w:rPr>
            </w:pPr>
            <w:r w:rsidRPr="00042FFC">
              <w:rPr>
                <w:sz w:val="24"/>
                <w:szCs w:val="24"/>
              </w:rPr>
              <w:t>реализация проектов по сохранению традиционной культуры народов (фольклора, этнографии, истории) и традиционных ремесел в целях развития связей между поколениями;</w:t>
            </w:r>
          </w:p>
          <w:p w:rsidR="00042FFC" w:rsidRPr="00042FFC" w:rsidRDefault="00042FFC" w:rsidP="00042FFC">
            <w:pPr>
              <w:widowControl w:val="0"/>
              <w:autoSpaceDE w:val="0"/>
              <w:spacing w:line="300" w:lineRule="auto"/>
              <w:ind w:firstLine="709"/>
              <w:jc w:val="both"/>
              <w:rPr>
                <w:sz w:val="24"/>
                <w:szCs w:val="24"/>
              </w:rPr>
            </w:pPr>
            <w:r w:rsidRPr="00042FFC">
              <w:rPr>
                <w:sz w:val="24"/>
                <w:szCs w:val="24"/>
              </w:rPr>
              <w:t>стимулирование и координация деятельности молодежных и детских общественных объединений, оказание консультативной помощи и информационной поддержки добровольческим инициативам и социально значимым проектам;</w:t>
            </w:r>
          </w:p>
          <w:p w:rsidR="00042FFC" w:rsidRPr="00042FFC" w:rsidRDefault="00042FFC" w:rsidP="00042FFC">
            <w:pPr>
              <w:widowControl w:val="0"/>
              <w:autoSpaceDE w:val="0"/>
              <w:spacing w:line="300" w:lineRule="auto"/>
              <w:ind w:firstLine="709"/>
              <w:jc w:val="both"/>
              <w:rPr>
                <w:sz w:val="24"/>
                <w:szCs w:val="24"/>
              </w:rPr>
            </w:pPr>
            <w:r w:rsidRPr="00042FFC">
              <w:rPr>
                <w:sz w:val="24"/>
                <w:szCs w:val="24"/>
              </w:rPr>
              <w:t>популяризация здорового образа жизни и культуры безопасности среди молодежи;</w:t>
            </w:r>
          </w:p>
          <w:p w:rsidR="00042FFC" w:rsidRPr="00042FFC" w:rsidRDefault="00042FFC" w:rsidP="00042FFC">
            <w:pPr>
              <w:widowControl w:val="0"/>
              <w:autoSpaceDE w:val="0"/>
              <w:spacing w:line="300" w:lineRule="auto"/>
              <w:ind w:firstLine="709"/>
              <w:jc w:val="both"/>
              <w:rPr>
                <w:sz w:val="24"/>
                <w:szCs w:val="24"/>
              </w:rPr>
            </w:pPr>
            <w:r w:rsidRPr="00042FFC">
              <w:rPr>
                <w:sz w:val="24"/>
                <w:szCs w:val="24"/>
                <w:shd w:val="clear" w:color="auto" w:fill="FFFFFF"/>
              </w:rPr>
              <w:t>популяризация предпринимательской деятельности в молодежной среде;</w:t>
            </w:r>
          </w:p>
          <w:p w:rsidR="00042FFC" w:rsidRPr="00042FFC" w:rsidRDefault="00042FFC" w:rsidP="00042FFC">
            <w:pPr>
              <w:widowControl w:val="0"/>
              <w:autoSpaceDE w:val="0"/>
              <w:spacing w:line="300" w:lineRule="auto"/>
              <w:ind w:firstLine="709"/>
              <w:jc w:val="both"/>
              <w:rPr>
                <w:sz w:val="24"/>
                <w:szCs w:val="24"/>
              </w:rPr>
            </w:pPr>
            <w:r w:rsidRPr="00042FFC">
              <w:rPr>
                <w:sz w:val="24"/>
                <w:szCs w:val="24"/>
              </w:rPr>
              <w:t xml:space="preserve">реализация мероприятий по формированию образа молодой семьи, поддержанию осознанного </w:t>
            </w:r>
            <w:proofErr w:type="spellStart"/>
            <w:r w:rsidRPr="00042FFC">
              <w:rPr>
                <w:sz w:val="24"/>
                <w:szCs w:val="24"/>
              </w:rPr>
              <w:t>родительства</w:t>
            </w:r>
            <w:proofErr w:type="spellEnd"/>
            <w:r w:rsidRPr="00042FFC">
              <w:rPr>
                <w:sz w:val="24"/>
                <w:szCs w:val="24"/>
              </w:rPr>
              <w:t>, пропаганде традиционных семейных ценностей.</w:t>
            </w:r>
          </w:p>
          <w:p w:rsidR="00D4188C" w:rsidRPr="00042FFC" w:rsidRDefault="00D4188C" w:rsidP="00042FFC">
            <w:pPr>
              <w:widowControl w:val="0"/>
              <w:spacing w:line="300" w:lineRule="auto"/>
              <w:jc w:val="both"/>
              <w:rPr>
                <w:sz w:val="24"/>
                <w:szCs w:val="24"/>
              </w:rPr>
            </w:pPr>
            <w:r w:rsidRPr="00042FFC">
              <w:rPr>
                <w:b/>
                <w:sz w:val="24"/>
                <w:szCs w:val="24"/>
              </w:rPr>
              <w:t>Цель деятельности в соответствии с уставом:</w:t>
            </w:r>
            <w:r w:rsidRPr="00042FFC">
              <w:rPr>
                <w:sz w:val="24"/>
                <w:szCs w:val="24"/>
              </w:rPr>
              <w:t xml:space="preserve"> создание благоприятных условий для реализации молодежной политики на муниципальном уровне, направленной на раскрытие потенциала и самореализацию подростков и молодежи и содействие их интеграции в общество с повышением роли молодежи в жизни Великого Новгорода.</w:t>
            </w:r>
          </w:p>
          <w:p w:rsidR="00571D73" w:rsidRPr="00042FFC" w:rsidRDefault="00571D73" w:rsidP="00042FFC">
            <w:pPr>
              <w:widowControl w:val="0"/>
              <w:spacing w:line="300" w:lineRule="auto"/>
              <w:jc w:val="both"/>
              <w:rPr>
                <w:sz w:val="24"/>
                <w:szCs w:val="24"/>
              </w:rPr>
            </w:pPr>
          </w:p>
          <w:p w:rsidR="005674D9" w:rsidRPr="00042FFC" w:rsidRDefault="005674D9" w:rsidP="00042FFC">
            <w:pPr>
              <w:widowControl w:val="0"/>
              <w:spacing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F60D8" w:rsidTr="003D2E59">
        <w:trPr>
          <w:cantSplit/>
          <w:trHeight w:val="1012"/>
        </w:trPr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0D8" w:rsidRPr="005674D9" w:rsidRDefault="00AF60D8" w:rsidP="00C90B8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5674D9">
              <w:rPr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0D8" w:rsidRPr="005674D9" w:rsidRDefault="00AF60D8" w:rsidP="00C90B8B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5674D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0D8" w:rsidRPr="005674D9" w:rsidRDefault="00AF60D8" w:rsidP="00C90B8B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674D9">
              <w:rPr>
                <w:b/>
                <w:sz w:val="24"/>
                <w:szCs w:val="24"/>
              </w:rPr>
              <w:t>Сроки</w:t>
            </w:r>
          </w:p>
          <w:p w:rsidR="00AF60D8" w:rsidRPr="005674D9" w:rsidRDefault="00AF60D8" w:rsidP="00C90B8B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0D8" w:rsidRPr="005674D9" w:rsidRDefault="00AF60D8" w:rsidP="00C90B8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5674D9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8" w:rsidRPr="005674D9" w:rsidRDefault="00AF60D8" w:rsidP="00C90B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674D9">
              <w:rPr>
                <w:b/>
                <w:sz w:val="24"/>
                <w:szCs w:val="24"/>
              </w:rPr>
              <w:t>Итоговый документ, результат</w:t>
            </w:r>
          </w:p>
        </w:tc>
      </w:tr>
      <w:tr w:rsidR="00FD6ED2" w:rsidTr="003D2E59">
        <w:trPr>
          <w:cantSplit/>
          <w:trHeight w:val="102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FD6ED2" w:rsidRPr="00257561" w:rsidRDefault="00FD6ED2" w:rsidP="00257561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57561">
              <w:rPr>
                <w:b/>
                <w:sz w:val="24"/>
                <w:szCs w:val="24"/>
              </w:rPr>
              <w:t>Административная деятельность</w:t>
            </w:r>
          </w:p>
          <w:p w:rsidR="00FD6ED2" w:rsidRDefault="00FD6ED2" w:rsidP="00CF20F1">
            <w:pPr>
              <w:widowControl w:val="0"/>
              <w:rPr>
                <w:b/>
                <w:sz w:val="24"/>
                <w:szCs w:val="24"/>
              </w:rPr>
            </w:pPr>
          </w:p>
          <w:p w:rsidR="00FD6ED2" w:rsidRPr="005674D9" w:rsidRDefault="00FD6ED2" w:rsidP="00CF20F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</w:tcPr>
          <w:p w:rsidR="00FD6ED2" w:rsidRPr="005674D9" w:rsidRDefault="00FD6ED2" w:rsidP="00A07A0B">
            <w:pPr>
              <w:widowControl w:val="0"/>
              <w:tabs>
                <w:tab w:val="left" w:pos="396"/>
                <w:tab w:val="left" w:pos="563"/>
              </w:tabs>
              <w:jc w:val="both"/>
              <w:rPr>
                <w:sz w:val="24"/>
                <w:szCs w:val="24"/>
              </w:rPr>
            </w:pPr>
            <w:r w:rsidRPr="005674D9">
              <w:rPr>
                <w:sz w:val="24"/>
                <w:szCs w:val="24"/>
              </w:rPr>
              <w:t>Внесение изменений в локальные акты учреждения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FD6ED2" w:rsidRPr="005674D9" w:rsidRDefault="00FD6ED2" w:rsidP="00C90B8B">
            <w:pPr>
              <w:widowControl w:val="0"/>
              <w:rPr>
                <w:sz w:val="24"/>
                <w:szCs w:val="24"/>
              </w:rPr>
            </w:pPr>
            <w:r w:rsidRPr="005674D9">
              <w:rPr>
                <w:sz w:val="24"/>
                <w:szCs w:val="24"/>
              </w:rPr>
              <w:t>1 квартал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:rsidR="00FD6ED2" w:rsidRPr="005674D9" w:rsidRDefault="00FD6ED2" w:rsidP="00C90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Аверкин В.Н.</w:t>
            </w:r>
            <w:r w:rsidRPr="005674D9">
              <w:rPr>
                <w:sz w:val="24"/>
                <w:szCs w:val="24"/>
              </w:rPr>
              <w:t xml:space="preserve">  Парфенова Л.А.</w:t>
            </w:r>
          </w:p>
          <w:p w:rsidR="00FD6ED2" w:rsidRPr="005674D9" w:rsidRDefault="00FD6ED2" w:rsidP="00C90B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FD6ED2" w:rsidRPr="005674D9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инструкции </w:t>
            </w:r>
          </w:p>
        </w:tc>
      </w:tr>
      <w:tr w:rsidR="00FD6ED2" w:rsidTr="003D2E59">
        <w:trPr>
          <w:cantSplit/>
          <w:trHeight w:val="820"/>
        </w:trPr>
        <w:tc>
          <w:tcPr>
            <w:tcW w:w="1012" w:type="pct"/>
            <w:gridSpan w:val="2"/>
            <w:vMerge/>
          </w:tcPr>
          <w:p w:rsidR="00FD6ED2" w:rsidRPr="005674D9" w:rsidRDefault="00FD6ED2" w:rsidP="00CF20F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FD6ED2" w:rsidRPr="00257561" w:rsidRDefault="00FD6ED2" w:rsidP="00A07A0B">
            <w:pPr>
              <w:widowControl w:val="0"/>
              <w:tabs>
                <w:tab w:val="left" w:pos="396"/>
                <w:tab w:val="left" w:pos="563"/>
              </w:tabs>
              <w:ind w:left="2292" w:hanging="2118"/>
              <w:jc w:val="both"/>
              <w:rPr>
                <w:sz w:val="24"/>
                <w:szCs w:val="24"/>
              </w:rPr>
            </w:pPr>
            <w:r w:rsidRPr="00257561">
              <w:rPr>
                <w:sz w:val="24"/>
                <w:szCs w:val="24"/>
              </w:rPr>
              <w:t>Разработка локальных актов учреждения</w:t>
            </w:r>
          </w:p>
        </w:tc>
        <w:tc>
          <w:tcPr>
            <w:tcW w:w="887" w:type="pct"/>
          </w:tcPr>
          <w:p w:rsidR="00FD6ED2" w:rsidRPr="005674D9" w:rsidRDefault="00FD6ED2" w:rsidP="00C90B8B">
            <w:pPr>
              <w:widowControl w:val="0"/>
              <w:rPr>
                <w:sz w:val="24"/>
                <w:szCs w:val="24"/>
              </w:rPr>
            </w:pPr>
            <w:r w:rsidRPr="005674D9">
              <w:rPr>
                <w:sz w:val="24"/>
                <w:szCs w:val="24"/>
              </w:rPr>
              <w:t>4квартал</w:t>
            </w:r>
          </w:p>
        </w:tc>
        <w:tc>
          <w:tcPr>
            <w:tcW w:w="641" w:type="pct"/>
          </w:tcPr>
          <w:p w:rsidR="00FD6ED2" w:rsidRPr="005674D9" w:rsidRDefault="00F810E8" w:rsidP="00C90B8B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Вакуров</w:t>
            </w:r>
            <w:proofErr w:type="spellEnd"/>
            <w:r w:rsidR="00FD6ED2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664" w:type="pct"/>
          </w:tcPr>
          <w:p w:rsidR="00FD6ED2" w:rsidRPr="005674D9" w:rsidRDefault="00FD6ED2" w:rsidP="00C90B8B">
            <w:pPr>
              <w:widowControl w:val="0"/>
              <w:jc w:val="both"/>
              <w:rPr>
                <w:sz w:val="24"/>
                <w:szCs w:val="24"/>
              </w:rPr>
            </w:pPr>
            <w:r w:rsidRPr="005674D9">
              <w:rPr>
                <w:sz w:val="24"/>
                <w:szCs w:val="24"/>
              </w:rPr>
              <w:t>План-график муниципальных контрактов, план закупок</w:t>
            </w:r>
          </w:p>
        </w:tc>
      </w:tr>
      <w:tr w:rsidR="00FD6ED2" w:rsidTr="003D2E59">
        <w:trPr>
          <w:cantSplit/>
          <w:trHeight w:val="820"/>
        </w:trPr>
        <w:tc>
          <w:tcPr>
            <w:tcW w:w="1012" w:type="pct"/>
            <w:gridSpan w:val="2"/>
            <w:vMerge/>
          </w:tcPr>
          <w:p w:rsidR="00FD6ED2" w:rsidRPr="005674D9" w:rsidRDefault="00FD6ED2" w:rsidP="00CF20F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FD6ED2" w:rsidRDefault="00FD6ED2" w:rsidP="00810386">
            <w:pPr>
              <w:widowControl w:val="0"/>
              <w:tabs>
                <w:tab w:val="left" w:pos="396"/>
                <w:tab w:val="left" w:pos="563"/>
              </w:tabs>
              <w:ind w:left="177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деятельности учреждения, структурных подразделений, служб и специалистов</w:t>
            </w:r>
          </w:p>
        </w:tc>
        <w:tc>
          <w:tcPr>
            <w:tcW w:w="887" w:type="pct"/>
          </w:tcPr>
          <w:p w:rsidR="00FD6ED2" w:rsidRDefault="005B0C21" w:rsidP="00C90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641" w:type="pct"/>
          </w:tcPr>
          <w:p w:rsidR="00FD6ED2" w:rsidRDefault="00FD6ED2" w:rsidP="00C90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Аверкин В.Н.,</w:t>
            </w:r>
          </w:p>
          <w:p w:rsidR="00FD6ED2" w:rsidRDefault="00FD6ED2" w:rsidP="00C90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Парфенова Л.А., </w:t>
            </w:r>
            <w:proofErr w:type="spellStart"/>
            <w:r w:rsidR="00F810E8">
              <w:rPr>
                <w:sz w:val="24"/>
                <w:szCs w:val="24"/>
              </w:rPr>
              <w:t>Вакуров</w:t>
            </w:r>
            <w:r>
              <w:rPr>
                <w:sz w:val="24"/>
                <w:szCs w:val="24"/>
              </w:rPr>
              <w:t>Н.А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D6ED2" w:rsidRDefault="00FD6ED2" w:rsidP="00C90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В.В.</w:t>
            </w:r>
          </w:p>
          <w:p w:rsidR="00FD6ED2" w:rsidRDefault="00FD6ED2" w:rsidP="00C90B8B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Белихина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571D73" w:rsidRDefault="00571D73" w:rsidP="00C90B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FD6ED2" w:rsidRDefault="00FD6ED2" w:rsidP="00C90B8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работы</w:t>
            </w:r>
          </w:p>
        </w:tc>
      </w:tr>
      <w:tr w:rsidR="00FD6ED2" w:rsidTr="003D2E59">
        <w:trPr>
          <w:cantSplit/>
          <w:trHeight w:val="820"/>
        </w:trPr>
        <w:tc>
          <w:tcPr>
            <w:tcW w:w="1012" w:type="pct"/>
            <w:gridSpan w:val="2"/>
            <w:vMerge/>
          </w:tcPr>
          <w:p w:rsidR="00FD6ED2" w:rsidRPr="005674D9" w:rsidRDefault="00FD6ED2" w:rsidP="00CF20F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auto"/>
            </w:tcBorders>
          </w:tcPr>
          <w:p w:rsidR="00FD6ED2" w:rsidRPr="00257561" w:rsidRDefault="00FD6ED2" w:rsidP="00AE7C98">
            <w:pPr>
              <w:widowControl w:val="0"/>
              <w:tabs>
                <w:tab w:val="left" w:pos="563"/>
              </w:tabs>
              <w:ind w:left="177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учреждения, структурных подразделений, п</w:t>
            </w:r>
            <w:r w:rsidRPr="00257561">
              <w:rPr>
                <w:sz w:val="24"/>
                <w:szCs w:val="24"/>
              </w:rPr>
              <w:t>одготовка отчетов</w:t>
            </w:r>
          </w:p>
        </w:tc>
        <w:tc>
          <w:tcPr>
            <w:tcW w:w="887" w:type="pct"/>
          </w:tcPr>
          <w:p w:rsidR="00FD6ED2" w:rsidRDefault="00FD6ED2" w:rsidP="00A07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674D9">
              <w:rPr>
                <w:sz w:val="24"/>
                <w:szCs w:val="24"/>
              </w:rPr>
              <w:t>вартал, полугодие,9 месяцев, год, отчет по М</w:t>
            </w:r>
            <w:proofErr w:type="gramStart"/>
            <w:r w:rsidRPr="005674D9">
              <w:rPr>
                <w:sz w:val="24"/>
                <w:szCs w:val="24"/>
              </w:rPr>
              <w:t>З</w:t>
            </w:r>
            <w:r w:rsidR="00D476C1">
              <w:rPr>
                <w:sz w:val="24"/>
                <w:szCs w:val="24"/>
              </w:rPr>
              <w:t>(</w:t>
            </w:r>
            <w:proofErr w:type="gramEnd"/>
            <w:r w:rsidR="00D476C1">
              <w:rPr>
                <w:sz w:val="24"/>
                <w:szCs w:val="24"/>
              </w:rPr>
              <w:t>квартал,полугодие,год,9 месяцев)</w:t>
            </w:r>
          </w:p>
        </w:tc>
        <w:tc>
          <w:tcPr>
            <w:tcW w:w="641" w:type="pct"/>
          </w:tcPr>
          <w:p w:rsidR="00FD6ED2" w:rsidRPr="00810386" w:rsidRDefault="00FD6ED2" w:rsidP="00810386">
            <w:pPr>
              <w:widowControl w:val="0"/>
              <w:rPr>
                <w:sz w:val="24"/>
                <w:szCs w:val="24"/>
              </w:rPr>
            </w:pPr>
            <w:r w:rsidRPr="00810386">
              <w:rPr>
                <w:sz w:val="24"/>
                <w:szCs w:val="24"/>
              </w:rPr>
              <w:t>Аверкин В.Н.,</w:t>
            </w:r>
          </w:p>
          <w:p w:rsidR="00FD6ED2" w:rsidRPr="00810386" w:rsidRDefault="00FD6ED2" w:rsidP="00810386">
            <w:pPr>
              <w:widowControl w:val="0"/>
              <w:rPr>
                <w:sz w:val="24"/>
                <w:szCs w:val="24"/>
              </w:rPr>
            </w:pPr>
            <w:r w:rsidRPr="00810386">
              <w:rPr>
                <w:sz w:val="24"/>
                <w:szCs w:val="24"/>
              </w:rPr>
              <w:t xml:space="preserve">Парфенова Л.А., </w:t>
            </w:r>
            <w:proofErr w:type="spellStart"/>
            <w:r w:rsidR="00F810E8">
              <w:rPr>
                <w:sz w:val="24"/>
                <w:szCs w:val="24"/>
              </w:rPr>
              <w:t>Вакуров</w:t>
            </w:r>
            <w:proofErr w:type="spellEnd"/>
            <w:r w:rsidRPr="00810386">
              <w:rPr>
                <w:sz w:val="24"/>
                <w:szCs w:val="24"/>
              </w:rPr>
              <w:t xml:space="preserve"> Н.А.</w:t>
            </w:r>
          </w:p>
          <w:p w:rsidR="00FD6ED2" w:rsidRPr="00810386" w:rsidRDefault="00FD6ED2" w:rsidP="00810386">
            <w:pPr>
              <w:widowControl w:val="0"/>
              <w:rPr>
                <w:sz w:val="24"/>
                <w:szCs w:val="24"/>
              </w:rPr>
            </w:pPr>
            <w:r w:rsidRPr="00810386">
              <w:rPr>
                <w:sz w:val="24"/>
                <w:szCs w:val="24"/>
              </w:rPr>
              <w:t>Галкина В.В.</w:t>
            </w:r>
          </w:p>
          <w:p w:rsidR="00571D73" w:rsidRDefault="00FD6ED2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10386">
              <w:rPr>
                <w:sz w:val="24"/>
                <w:szCs w:val="24"/>
              </w:rPr>
              <w:t>Белихина</w:t>
            </w:r>
            <w:proofErr w:type="spellEnd"/>
            <w:r w:rsidRPr="00810386">
              <w:rPr>
                <w:sz w:val="24"/>
                <w:szCs w:val="24"/>
              </w:rPr>
              <w:t xml:space="preserve"> М.А.</w:t>
            </w:r>
          </w:p>
          <w:p w:rsidR="00FC63F8" w:rsidRPr="005674D9" w:rsidRDefault="00FC63F8" w:rsidP="00D476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FD6ED2" w:rsidRPr="005674D9" w:rsidRDefault="00FD6ED2" w:rsidP="00C90B8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к</w:t>
            </w:r>
            <w:r w:rsidRPr="005674D9">
              <w:rPr>
                <w:sz w:val="24"/>
                <w:szCs w:val="24"/>
              </w:rPr>
              <w:t>вартал, полугодие,9 месяцев, год, отчет по МЗ</w:t>
            </w:r>
            <w:r>
              <w:rPr>
                <w:sz w:val="24"/>
                <w:szCs w:val="24"/>
              </w:rPr>
              <w:t>, журнал РСП</w:t>
            </w:r>
          </w:p>
        </w:tc>
      </w:tr>
      <w:tr w:rsidR="00FD6ED2" w:rsidTr="003D2E59">
        <w:trPr>
          <w:cantSplit/>
          <w:trHeight w:val="820"/>
        </w:trPr>
        <w:tc>
          <w:tcPr>
            <w:tcW w:w="1012" w:type="pct"/>
            <w:gridSpan w:val="2"/>
            <w:vMerge/>
          </w:tcPr>
          <w:p w:rsidR="00FD6ED2" w:rsidRPr="005674D9" w:rsidRDefault="00FD6ED2" w:rsidP="00CF20F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Проведение организационных совещаний:</w:t>
            </w:r>
          </w:p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-Аппарата управления,</w:t>
            </w:r>
          </w:p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-руководителей структурных подразделений</w:t>
            </w:r>
          </w:p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</w:p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еженедельно</w:t>
            </w:r>
          </w:p>
        </w:tc>
        <w:tc>
          <w:tcPr>
            <w:tcW w:w="641" w:type="pct"/>
          </w:tcPr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Аверкин В.Н.</w:t>
            </w:r>
          </w:p>
          <w:p w:rsidR="00FD6ED2" w:rsidRPr="005674D9" w:rsidRDefault="00FD6ED2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Л.А.</w:t>
            </w:r>
          </w:p>
        </w:tc>
        <w:tc>
          <w:tcPr>
            <w:tcW w:w="664" w:type="pct"/>
          </w:tcPr>
          <w:p w:rsidR="00FD6ED2" w:rsidRPr="005674D9" w:rsidRDefault="00FD6ED2" w:rsidP="00CF20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Недельные планы</w:t>
            </w:r>
          </w:p>
        </w:tc>
      </w:tr>
      <w:tr w:rsidR="00FD6ED2" w:rsidTr="003D2E59">
        <w:trPr>
          <w:cantSplit/>
          <w:trHeight w:val="820"/>
        </w:trPr>
        <w:tc>
          <w:tcPr>
            <w:tcW w:w="1012" w:type="pct"/>
            <w:gridSpan w:val="2"/>
            <w:vMerge/>
          </w:tcPr>
          <w:p w:rsidR="00FD6ED2" w:rsidRPr="005674D9" w:rsidRDefault="00FD6ED2" w:rsidP="00CF20F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Проведение инструктажей с работниками</w:t>
            </w:r>
          </w:p>
        </w:tc>
        <w:tc>
          <w:tcPr>
            <w:tcW w:w="887" w:type="pct"/>
          </w:tcPr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По нормативам</w:t>
            </w:r>
          </w:p>
        </w:tc>
        <w:tc>
          <w:tcPr>
            <w:tcW w:w="641" w:type="pct"/>
          </w:tcPr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Л.В.</w:t>
            </w:r>
          </w:p>
          <w:p w:rsidR="00FD6ED2" w:rsidRPr="005674D9" w:rsidRDefault="00F810E8" w:rsidP="00CF20F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Вакуров</w:t>
            </w:r>
            <w:proofErr w:type="spellEnd"/>
            <w:r w:rsidRPr="00810386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664" w:type="pct"/>
          </w:tcPr>
          <w:p w:rsidR="00FD6ED2" w:rsidRPr="005674D9" w:rsidRDefault="00FD6ED2" w:rsidP="00CF20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</w:t>
            </w:r>
          </w:p>
        </w:tc>
      </w:tr>
      <w:tr w:rsidR="00FD6ED2" w:rsidTr="003D2E59">
        <w:trPr>
          <w:cantSplit/>
          <w:trHeight w:val="820"/>
        </w:trPr>
        <w:tc>
          <w:tcPr>
            <w:tcW w:w="1012" w:type="pct"/>
            <w:gridSpan w:val="2"/>
            <w:vMerge/>
          </w:tcPr>
          <w:p w:rsidR="00FD6ED2" w:rsidRPr="005674D9" w:rsidRDefault="00FD6ED2" w:rsidP="00CF20F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Заключение договоров с обслуживающими организациями</w:t>
            </w:r>
          </w:p>
        </w:tc>
        <w:tc>
          <w:tcPr>
            <w:tcW w:w="887" w:type="pct"/>
          </w:tcPr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>, январь</w:t>
            </w:r>
          </w:p>
        </w:tc>
        <w:tc>
          <w:tcPr>
            <w:tcW w:w="641" w:type="pct"/>
          </w:tcPr>
          <w:p w:rsidR="00FD6ED2" w:rsidRPr="005674D9" w:rsidRDefault="00F810E8" w:rsidP="00CF20F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Вакуров</w:t>
            </w:r>
            <w:proofErr w:type="spellEnd"/>
            <w:r w:rsidRPr="00810386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664" w:type="pct"/>
          </w:tcPr>
          <w:p w:rsidR="00FD6ED2" w:rsidRPr="005674D9" w:rsidRDefault="00FD6ED2" w:rsidP="00CF20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</w:t>
            </w:r>
          </w:p>
        </w:tc>
      </w:tr>
      <w:tr w:rsidR="00FD6ED2" w:rsidTr="003D2E59">
        <w:trPr>
          <w:cantSplit/>
          <w:trHeight w:val="820"/>
        </w:trPr>
        <w:tc>
          <w:tcPr>
            <w:tcW w:w="1012" w:type="pct"/>
            <w:gridSpan w:val="2"/>
            <w:vMerge/>
          </w:tcPr>
          <w:p w:rsidR="00FD6ED2" w:rsidRPr="005674D9" w:rsidRDefault="00FD6ED2" w:rsidP="00CF20F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 xml:space="preserve">Санитарно-гигиеническое обучение работников, организация своевременного прохождения медосмотров,  обучения на курсах по </w:t>
            </w:r>
            <w:proofErr w:type="spellStart"/>
            <w:r w:rsidRPr="00705946">
              <w:rPr>
                <w:sz w:val="24"/>
                <w:szCs w:val="24"/>
              </w:rPr>
              <w:t>санминимуму</w:t>
            </w:r>
            <w:proofErr w:type="spellEnd"/>
          </w:p>
        </w:tc>
        <w:tc>
          <w:tcPr>
            <w:tcW w:w="887" w:type="pct"/>
          </w:tcPr>
          <w:p w:rsidR="00FD6ED2" w:rsidRPr="00705946" w:rsidRDefault="00FD6ED2" w:rsidP="005B0C2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В течени</w:t>
            </w:r>
            <w:r w:rsidR="005B0C21">
              <w:rPr>
                <w:sz w:val="24"/>
                <w:szCs w:val="24"/>
              </w:rPr>
              <w:t>е</w:t>
            </w:r>
            <w:r w:rsidRPr="007059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41" w:type="pct"/>
          </w:tcPr>
          <w:p w:rsidR="00FD6ED2" w:rsidRPr="005674D9" w:rsidRDefault="00F810E8" w:rsidP="00CF20F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Вакуров</w:t>
            </w:r>
            <w:proofErr w:type="spellEnd"/>
            <w:r w:rsidRPr="00810386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664" w:type="pct"/>
          </w:tcPr>
          <w:p w:rsidR="00FD6ED2" w:rsidRPr="005674D9" w:rsidRDefault="00FD6ED2" w:rsidP="0025756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книжки</w:t>
            </w:r>
          </w:p>
        </w:tc>
      </w:tr>
      <w:tr w:rsidR="00FD6ED2" w:rsidTr="003D2E59">
        <w:trPr>
          <w:cantSplit/>
          <w:trHeight w:val="820"/>
        </w:trPr>
        <w:tc>
          <w:tcPr>
            <w:tcW w:w="1012" w:type="pct"/>
            <w:gridSpan w:val="2"/>
            <w:vMerge/>
          </w:tcPr>
          <w:p w:rsidR="00FD6ED2" w:rsidRPr="005674D9" w:rsidRDefault="00FD6ED2" w:rsidP="00CF20F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Обеспечение учета, регистрации и контроля исполнения документов и поручений руководства.</w:t>
            </w:r>
          </w:p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Информационно-справочное обслуживание по документам, их хранение.</w:t>
            </w:r>
          </w:p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Формирование дел согласно утвержденной номенклатуре.</w:t>
            </w:r>
          </w:p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Ведение документации по основной деятельности учреждения.</w:t>
            </w: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  <w:r w:rsidRPr="00705946">
              <w:rPr>
                <w:sz w:val="24"/>
                <w:szCs w:val="24"/>
              </w:rPr>
              <w:t>Работа с архивом.</w:t>
            </w:r>
          </w:p>
          <w:p w:rsidR="00FD6ED2" w:rsidRPr="00705946" w:rsidRDefault="00FD6ED2" w:rsidP="00B77D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FD6ED2" w:rsidRPr="005674D9" w:rsidRDefault="005B0C21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FD6ED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41" w:type="pct"/>
          </w:tcPr>
          <w:p w:rsidR="00FD6ED2" w:rsidRPr="005674D9" w:rsidRDefault="00FD6ED2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Л.В.</w:t>
            </w:r>
          </w:p>
        </w:tc>
        <w:tc>
          <w:tcPr>
            <w:tcW w:w="664" w:type="pct"/>
          </w:tcPr>
          <w:p w:rsidR="00FD6ED2" w:rsidRPr="005674D9" w:rsidRDefault="00FD6ED2" w:rsidP="00CF20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Журналы, документы</w:t>
            </w:r>
          </w:p>
        </w:tc>
      </w:tr>
      <w:tr w:rsidR="00FD6ED2" w:rsidTr="003D2E59">
        <w:trPr>
          <w:cantSplit/>
          <w:trHeight w:val="820"/>
        </w:trPr>
        <w:tc>
          <w:tcPr>
            <w:tcW w:w="1012" w:type="pct"/>
            <w:gridSpan w:val="2"/>
            <w:vMerge/>
          </w:tcPr>
          <w:p w:rsidR="00FD6ED2" w:rsidRPr="005674D9" w:rsidRDefault="00FD6ED2" w:rsidP="00CF20F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мероприятия по вопросам выполнения муниципального задания.</w:t>
            </w: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Посещения занятий, мероприятий.</w:t>
            </w:r>
          </w:p>
          <w:p w:rsidR="00FD6ED2" w:rsidRPr="00705946" w:rsidRDefault="00FD6ED2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документации.</w:t>
            </w:r>
          </w:p>
        </w:tc>
        <w:tc>
          <w:tcPr>
            <w:tcW w:w="887" w:type="pct"/>
          </w:tcPr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Систематически, </w:t>
            </w: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                                       </w:t>
            </w:r>
          </w:p>
        </w:tc>
        <w:tc>
          <w:tcPr>
            <w:tcW w:w="641" w:type="pct"/>
          </w:tcPr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Аверкин В.Н.</w:t>
            </w: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Л.А</w:t>
            </w: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В.В.</w:t>
            </w: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Белихина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FC63F8" w:rsidRDefault="00FC63F8" w:rsidP="00CF20F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FD6ED2" w:rsidRDefault="00FD6ED2" w:rsidP="00CF20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Справки,</w:t>
            </w:r>
          </w:p>
          <w:p w:rsidR="00FD6ED2" w:rsidRDefault="00FD6ED2" w:rsidP="00CF20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журналах</w:t>
            </w:r>
          </w:p>
        </w:tc>
      </w:tr>
      <w:tr w:rsidR="00B77D74" w:rsidTr="003D2E59">
        <w:trPr>
          <w:cantSplit/>
          <w:trHeight w:val="820"/>
        </w:trPr>
        <w:tc>
          <w:tcPr>
            <w:tcW w:w="1012" w:type="pct"/>
            <w:gridSpan w:val="2"/>
          </w:tcPr>
          <w:p w:rsidR="00B77D74" w:rsidRPr="005674D9" w:rsidRDefault="00EF0884" w:rsidP="00CF20F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Маркетинг</w:t>
            </w:r>
          </w:p>
        </w:tc>
        <w:tc>
          <w:tcPr>
            <w:tcW w:w="1796" w:type="pct"/>
          </w:tcPr>
          <w:p w:rsidR="000935C3" w:rsidRDefault="00E956D0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7D74">
              <w:rPr>
                <w:sz w:val="24"/>
                <w:szCs w:val="24"/>
              </w:rPr>
              <w:t>родвижение сайта учреждения</w:t>
            </w:r>
            <w:r>
              <w:rPr>
                <w:sz w:val="24"/>
                <w:szCs w:val="24"/>
              </w:rPr>
              <w:t>, групп в социальных сетях (</w:t>
            </w: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77D74" w:rsidRDefault="000935C3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маркетинговая деятельность учреждения</w:t>
            </w:r>
          </w:p>
          <w:p w:rsidR="000935C3" w:rsidRDefault="000935C3" w:rsidP="00CF20F1">
            <w:pPr>
              <w:widowControl w:val="0"/>
              <w:rPr>
                <w:sz w:val="24"/>
                <w:szCs w:val="24"/>
              </w:rPr>
            </w:pP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</w:p>
          <w:p w:rsidR="00FD6ED2" w:rsidRDefault="00FD6ED2" w:rsidP="00CF20F1">
            <w:pPr>
              <w:widowControl w:val="0"/>
              <w:rPr>
                <w:sz w:val="24"/>
                <w:szCs w:val="24"/>
              </w:rPr>
            </w:pPr>
          </w:p>
          <w:p w:rsidR="000935C3" w:rsidRPr="00705946" w:rsidRDefault="000935C3" w:rsidP="00FD6ED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B77D74" w:rsidRDefault="000935C3" w:rsidP="00E956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641" w:type="pct"/>
          </w:tcPr>
          <w:p w:rsidR="00B77D74" w:rsidRDefault="00D476C1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В.В</w:t>
            </w:r>
          </w:p>
          <w:p w:rsidR="00D476C1" w:rsidRDefault="003D2E59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К.В.</w:t>
            </w:r>
          </w:p>
          <w:p w:rsidR="00D476C1" w:rsidRDefault="00D476C1" w:rsidP="00CF2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Н.В.</w:t>
            </w:r>
          </w:p>
        </w:tc>
        <w:tc>
          <w:tcPr>
            <w:tcW w:w="664" w:type="pct"/>
          </w:tcPr>
          <w:p w:rsidR="000935C3" w:rsidRDefault="000935C3" w:rsidP="00CF20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B77D74" w:rsidRDefault="000935C3" w:rsidP="00CF20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D02A19" w:rsidTr="003D2E59">
        <w:trPr>
          <w:cantSplit/>
          <w:trHeight w:val="820"/>
        </w:trPr>
        <w:tc>
          <w:tcPr>
            <w:tcW w:w="1012" w:type="pct"/>
            <w:gridSpan w:val="2"/>
            <w:tcBorders>
              <w:right w:val="single" w:sz="4" w:space="0" w:color="auto"/>
            </w:tcBorders>
          </w:tcPr>
          <w:p w:rsidR="00D02A19" w:rsidRPr="00D02A19" w:rsidRDefault="00D02A19" w:rsidP="00D02A19">
            <w:pPr>
              <w:rPr>
                <w:b/>
                <w:sz w:val="24"/>
                <w:szCs w:val="24"/>
              </w:rPr>
            </w:pPr>
            <w:r w:rsidRPr="00D02A19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02A19" w:rsidRPr="00D02A19" w:rsidRDefault="00D02A19" w:rsidP="00D02A19">
            <w:pPr>
              <w:rPr>
                <w:b/>
                <w:sz w:val="24"/>
                <w:szCs w:val="24"/>
              </w:rPr>
            </w:pPr>
            <w:r w:rsidRPr="00D02A1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887" w:type="pct"/>
          </w:tcPr>
          <w:p w:rsidR="00D02A19" w:rsidRPr="00D02A19" w:rsidRDefault="00D02A19" w:rsidP="00D02A19">
            <w:pPr>
              <w:rPr>
                <w:b/>
                <w:sz w:val="24"/>
                <w:szCs w:val="24"/>
              </w:rPr>
            </w:pPr>
            <w:r w:rsidRPr="00D02A1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41" w:type="pct"/>
          </w:tcPr>
          <w:p w:rsidR="00D02A19" w:rsidRPr="00D02A19" w:rsidRDefault="00D02A19" w:rsidP="00D02A19">
            <w:pPr>
              <w:rPr>
                <w:b/>
                <w:sz w:val="24"/>
                <w:szCs w:val="24"/>
              </w:rPr>
            </w:pPr>
            <w:r w:rsidRPr="00D02A19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64" w:type="pct"/>
          </w:tcPr>
          <w:p w:rsidR="00D02A19" w:rsidRPr="00D02A19" w:rsidRDefault="00D02A19" w:rsidP="00D02A19">
            <w:pPr>
              <w:rPr>
                <w:b/>
                <w:sz w:val="24"/>
                <w:szCs w:val="24"/>
              </w:rPr>
            </w:pPr>
            <w:r w:rsidRPr="00D02A19">
              <w:rPr>
                <w:b/>
                <w:sz w:val="24"/>
                <w:szCs w:val="24"/>
              </w:rPr>
              <w:t>Итоговый документ, результат</w:t>
            </w:r>
          </w:p>
        </w:tc>
      </w:tr>
      <w:tr w:rsidR="00314654" w:rsidTr="003D2E59">
        <w:trPr>
          <w:cantSplit/>
          <w:trHeight w:val="820"/>
        </w:trPr>
        <w:tc>
          <w:tcPr>
            <w:tcW w:w="1012" w:type="pct"/>
            <w:gridSpan w:val="2"/>
            <w:vMerge w:val="restart"/>
            <w:tcBorders>
              <w:right w:val="single" w:sz="4" w:space="0" w:color="auto"/>
            </w:tcBorders>
          </w:tcPr>
          <w:p w:rsidR="00314654" w:rsidRPr="00257561" w:rsidRDefault="00314654" w:rsidP="00257561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57561">
              <w:rPr>
                <w:b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314654" w:rsidRDefault="00314654" w:rsidP="00D4188C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структурных подразделениях по организации работы клубов, кружков, студий, секций, временных молодежных формирований с детьми и молодежью.</w:t>
            </w:r>
          </w:p>
          <w:p w:rsidR="00314654" w:rsidRPr="005674D9" w:rsidRDefault="003D2E59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D476C1">
              <w:rPr>
                <w:sz w:val="24"/>
                <w:szCs w:val="24"/>
              </w:rPr>
              <w:t>0</w:t>
            </w:r>
            <w:r w:rsidR="00314654">
              <w:rPr>
                <w:sz w:val="24"/>
                <w:szCs w:val="24"/>
              </w:rPr>
              <w:t xml:space="preserve"> бюджетных групп)</w:t>
            </w:r>
          </w:p>
        </w:tc>
        <w:tc>
          <w:tcPr>
            <w:tcW w:w="887" w:type="pct"/>
          </w:tcPr>
          <w:p w:rsidR="00314654" w:rsidRPr="005674D9" w:rsidRDefault="005B0C21" w:rsidP="00C90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314654">
              <w:rPr>
                <w:sz w:val="24"/>
                <w:szCs w:val="24"/>
              </w:rPr>
              <w:t xml:space="preserve"> года по отдельным планам</w:t>
            </w:r>
          </w:p>
        </w:tc>
        <w:tc>
          <w:tcPr>
            <w:tcW w:w="641" w:type="pct"/>
          </w:tcPr>
          <w:p w:rsidR="00314654" w:rsidRDefault="00314654" w:rsidP="00C90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С.М.</w:t>
            </w:r>
          </w:p>
          <w:p w:rsidR="00314654" w:rsidRDefault="00314654" w:rsidP="00C90B8B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Эрвиц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314654" w:rsidRDefault="00314654" w:rsidP="00C90B8B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Бражникова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314654" w:rsidRPr="00BA7CE6" w:rsidRDefault="003D2E59" w:rsidP="00C90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Полетаева Е.С.</w:t>
            </w:r>
          </w:p>
          <w:p w:rsidR="00314654" w:rsidRPr="005674D9" w:rsidRDefault="00314654" w:rsidP="00D4188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Н.В.</w:t>
            </w:r>
          </w:p>
        </w:tc>
        <w:tc>
          <w:tcPr>
            <w:tcW w:w="664" w:type="pct"/>
          </w:tcPr>
          <w:p w:rsidR="00314654" w:rsidRPr="005674D9" w:rsidRDefault="00D476C1" w:rsidP="00C90B8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формирования, журнал</w:t>
            </w:r>
          </w:p>
        </w:tc>
      </w:tr>
      <w:tr w:rsidR="00314654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314654" w:rsidRPr="00D02A19" w:rsidRDefault="00314654" w:rsidP="00C90B8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314654" w:rsidRPr="005674D9" w:rsidRDefault="00FC63F8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C63F8">
              <w:rPr>
                <w:sz w:val="24"/>
                <w:szCs w:val="24"/>
              </w:rPr>
              <w:t>Работа с молодежными движениями и организациями.</w:t>
            </w:r>
            <w:r>
              <w:rPr>
                <w:sz w:val="24"/>
                <w:szCs w:val="24"/>
              </w:rPr>
              <w:t xml:space="preserve">Предоставление помещений и оборудования для работы </w:t>
            </w:r>
            <w:r w:rsidR="003D2E59">
              <w:rPr>
                <w:sz w:val="24"/>
                <w:szCs w:val="24"/>
              </w:rPr>
              <w:t>16</w:t>
            </w:r>
            <w:r w:rsidR="00314654" w:rsidRPr="00EF0884">
              <w:rPr>
                <w:sz w:val="24"/>
                <w:szCs w:val="24"/>
              </w:rPr>
              <w:t>временных молодежных формирований</w:t>
            </w:r>
          </w:p>
        </w:tc>
        <w:tc>
          <w:tcPr>
            <w:tcW w:w="887" w:type="pct"/>
          </w:tcPr>
          <w:p w:rsidR="00314654" w:rsidRPr="005674D9" w:rsidRDefault="005B0C21" w:rsidP="00C90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314654">
              <w:rPr>
                <w:sz w:val="24"/>
                <w:szCs w:val="24"/>
              </w:rPr>
              <w:t xml:space="preserve"> года по проектам</w:t>
            </w:r>
          </w:p>
        </w:tc>
        <w:tc>
          <w:tcPr>
            <w:tcW w:w="641" w:type="pct"/>
          </w:tcPr>
          <w:p w:rsidR="00314654" w:rsidRDefault="00314654" w:rsidP="00D4188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В.В.</w:t>
            </w:r>
          </w:p>
          <w:p w:rsidR="00314654" w:rsidRDefault="00314654" w:rsidP="00D4188C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Белихина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FC63F8" w:rsidRDefault="003D2E59" w:rsidP="00D4188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М.С.</w:t>
            </w:r>
          </w:p>
          <w:p w:rsidR="00314654" w:rsidRPr="005674D9" w:rsidRDefault="00314654" w:rsidP="00D418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314654" w:rsidRDefault="00314654" w:rsidP="00571D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работы формирований</w:t>
            </w:r>
            <w:r w:rsidR="005B0C21">
              <w:rPr>
                <w:sz w:val="24"/>
                <w:szCs w:val="24"/>
              </w:rPr>
              <w:t>,</w:t>
            </w:r>
          </w:p>
          <w:p w:rsidR="005B0C21" w:rsidRPr="005674D9" w:rsidRDefault="005B0C21" w:rsidP="00571D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</w:t>
            </w:r>
          </w:p>
        </w:tc>
      </w:tr>
      <w:tr w:rsidR="00314654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314654" w:rsidRPr="00D02A19" w:rsidRDefault="00314654" w:rsidP="00C90B8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314654" w:rsidRPr="005674D9" w:rsidRDefault="00314654" w:rsidP="00314654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мероприятий на базах клубов согласно муниципальному заданию</w:t>
            </w:r>
          </w:p>
        </w:tc>
        <w:tc>
          <w:tcPr>
            <w:tcW w:w="887" w:type="pct"/>
          </w:tcPr>
          <w:p w:rsidR="00314654" w:rsidRPr="005674D9" w:rsidRDefault="00314654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476C1">
              <w:rPr>
                <w:sz w:val="24"/>
                <w:szCs w:val="24"/>
              </w:rPr>
              <w:t>ежемесячным планам</w:t>
            </w:r>
            <w:r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641" w:type="pct"/>
          </w:tcPr>
          <w:p w:rsidR="00314654" w:rsidRPr="005674D9" w:rsidRDefault="00314654" w:rsidP="00D4188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по работе с молодежью </w:t>
            </w:r>
          </w:p>
        </w:tc>
        <w:tc>
          <w:tcPr>
            <w:tcW w:w="664" w:type="pct"/>
          </w:tcPr>
          <w:p w:rsidR="00314654" w:rsidRPr="005674D9" w:rsidRDefault="00314654" w:rsidP="00C90B8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План-график, Отчет РСП, СРМ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Pr="005674D9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игр на спортивных площадках</w:t>
            </w:r>
          </w:p>
        </w:tc>
        <w:tc>
          <w:tcPr>
            <w:tcW w:w="887" w:type="pct"/>
          </w:tcPr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ежемесячным планам мероприятий </w:t>
            </w:r>
          </w:p>
        </w:tc>
        <w:tc>
          <w:tcPr>
            <w:tcW w:w="641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Н.В.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Р.П.</w:t>
            </w:r>
          </w:p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D476C1" w:rsidRPr="005674D9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Месячные планы, отчет РСП, РЦ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Pr="005674D9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городских, областных, всероссийских, международных соревнованиях, проектах, форумах</w:t>
            </w:r>
          </w:p>
        </w:tc>
        <w:tc>
          <w:tcPr>
            <w:tcW w:w="887" w:type="pct"/>
          </w:tcPr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положениям </w:t>
            </w:r>
          </w:p>
        </w:tc>
        <w:tc>
          <w:tcPr>
            <w:tcW w:w="641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Л.А.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В.В.</w:t>
            </w:r>
          </w:p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Белихина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664" w:type="pct"/>
          </w:tcPr>
          <w:p w:rsidR="00D476C1" w:rsidRPr="005674D9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Отчеты, грамоты, дипломы, положения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Pr="005674D9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  <w:r w:rsidRPr="006D4C5B">
              <w:rPr>
                <w:sz w:val="24"/>
                <w:szCs w:val="24"/>
              </w:rPr>
              <w:t xml:space="preserve"> в микрорайонах совместно с отделами-центрами, предприятиями, депутатами </w:t>
            </w:r>
          </w:p>
        </w:tc>
        <w:tc>
          <w:tcPr>
            <w:tcW w:w="887" w:type="pct"/>
          </w:tcPr>
          <w:p w:rsidR="00D476C1" w:rsidRPr="00257561" w:rsidRDefault="005B0C21" w:rsidP="00D4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D476C1" w:rsidRPr="00257561">
              <w:rPr>
                <w:sz w:val="24"/>
                <w:szCs w:val="24"/>
              </w:rPr>
              <w:t xml:space="preserve"> года по приглашениям</w:t>
            </w:r>
          </w:p>
        </w:tc>
        <w:tc>
          <w:tcPr>
            <w:tcW w:w="641" w:type="pct"/>
          </w:tcPr>
          <w:p w:rsidR="00D476C1" w:rsidRPr="00176823" w:rsidRDefault="00D476C1" w:rsidP="00D476C1">
            <w:pPr>
              <w:rPr>
                <w:sz w:val="24"/>
                <w:szCs w:val="24"/>
              </w:rPr>
            </w:pPr>
            <w:r w:rsidRPr="00176823">
              <w:rPr>
                <w:sz w:val="24"/>
                <w:szCs w:val="24"/>
              </w:rPr>
              <w:t>Парфенова Л.А.</w:t>
            </w:r>
          </w:p>
          <w:p w:rsidR="00D476C1" w:rsidRPr="00176823" w:rsidRDefault="00D476C1" w:rsidP="00D476C1">
            <w:pPr>
              <w:rPr>
                <w:sz w:val="24"/>
                <w:szCs w:val="24"/>
              </w:rPr>
            </w:pPr>
            <w:r w:rsidRPr="00176823">
              <w:rPr>
                <w:sz w:val="24"/>
                <w:szCs w:val="24"/>
              </w:rPr>
              <w:t>Галкина В.В.</w:t>
            </w:r>
          </w:p>
          <w:p w:rsidR="00D476C1" w:rsidRPr="00257561" w:rsidRDefault="00D476C1" w:rsidP="00D476C1">
            <w:pPr>
              <w:rPr>
                <w:sz w:val="24"/>
                <w:szCs w:val="24"/>
              </w:rPr>
            </w:pPr>
            <w:proofErr w:type="spellStart"/>
            <w:r w:rsidRPr="00176823">
              <w:rPr>
                <w:sz w:val="24"/>
                <w:szCs w:val="24"/>
              </w:rPr>
              <w:t>Белихина</w:t>
            </w:r>
            <w:proofErr w:type="spellEnd"/>
            <w:r w:rsidRPr="00176823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664" w:type="pct"/>
          </w:tcPr>
          <w:p w:rsidR="00D476C1" w:rsidRPr="00257561" w:rsidRDefault="00D476C1" w:rsidP="00D476C1">
            <w:pPr>
              <w:rPr>
                <w:sz w:val="24"/>
                <w:szCs w:val="24"/>
              </w:rPr>
            </w:pPr>
            <w:r w:rsidRPr="00257561">
              <w:rPr>
                <w:sz w:val="24"/>
                <w:szCs w:val="24"/>
              </w:rPr>
              <w:t>Отчеты, грамоты, дипломы, план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Турниры по дворовому футболу</w:t>
            </w:r>
          </w:p>
          <w:p w:rsidR="00D476C1" w:rsidRDefault="00D476C1" w:rsidP="00BC3CFB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Апрель-май,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  <w:p w:rsidR="00D476C1" w:rsidRDefault="00360196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641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</w:t>
            </w:r>
            <w:r w:rsidR="003D2E59">
              <w:rPr>
                <w:sz w:val="24"/>
                <w:szCs w:val="24"/>
              </w:rPr>
              <w:t>М.С.</w:t>
            </w:r>
          </w:p>
          <w:p w:rsidR="00360196" w:rsidRDefault="00360196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Семененко А.А.</w:t>
            </w:r>
          </w:p>
          <w:p w:rsidR="003D2E59" w:rsidRDefault="003D2E59" w:rsidP="00D476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D476C1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План, положение</w:t>
            </w:r>
          </w:p>
          <w:p w:rsidR="00D476C1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отчет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 w:val="restart"/>
            <w:tcBorders>
              <w:right w:val="single" w:sz="4" w:space="0" w:color="auto"/>
            </w:tcBorders>
          </w:tcPr>
          <w:p w:rsidR="00D476C1" w:rsidRPr="00AF0AB6" w:rsidRDefault="00D476C1" w:rsidP="00D476C1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F0AB6">
              <w:rPr>
                <w:b/>
                <w:sz w:val="24"/>
                <w:szCs w:val="24"/>
              </w:rPr>
              <w:t xml:space="preserve"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</w:t>
            </w:r>
            <w:r w:rsidRPr="00AF0AB6">
              <w:rPr>
                <w:b/>
                <w:sz w:val="24"/>
                <w:szCs w:val="24"/>
              </w:rPr>
              <w:lastRenderedPageBreak/>
              <w:t>социально-опасном положении;</w:t>
            </w: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Привлечение детей, подростков, состоящих на различных учетах, находящихся в ТЖС и социально-опасном положении для занятий в клубах, формированиях, студиях Центра.</w:t>
            </w:r>
          </w:p>
          <w:p w:rsidR="00D476C1" w:rsidRPr="005674D9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работы в клубах по сохранности контингента данной категории.</w:t>
            </w:r>
          </w:p>
        </w:tc>
        <w:tc>
          <w:tcPr>
            <w:tcW w:w="887" w:type="pct"/>
          </w:tcPr>
          <w:p w:rsidR="00D476C1" w:rsidRPr="00257561" w:rsidRDefault="00D476C1" w:rsidP="00D476C1">
            <w:pPr>
              <w:widowControl w:val="0"/>
              <w:rPr>
                <w:sz w:val="24"/>
                <w:szCs w:val="24"/>
              </w:rPr>
            </w:pPr>
            <w:r w:rsidRPr="00257561">
              <w:rPr>
                <w:sz w:val="24"/>
                <w:szCs w:val="24"/>
              </w:rPr>
              <w:t>постоянно</w:t>
            </w:r>
          </w:p>
        </w:tc>
        <w:tc>
          <w:tcPr>
            <w:tcW w:w="641" w:type="pct"/>
          </w:tcPr>
          <w:p w:rsidR="00D476C1" w:rsidRPr="00257561" w:rsidRDefault="00BC3CFB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Поваров Р.Г. </w:t>
            </w:r>
            <w:proofErr w:type="spellStart"/>
            <w:r w:rsidR="00D476C1">
              <w:rPr>
                <w:sz w:val="24"/>
                <w:szCs w:val="24"/>
              </w:rPr>
              <w:t>Лисенкова</w:t>
            </w:r>
            <w:proofErr w:type="spellEnd"/>
            <w:r w:rsidR="00D476C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664" w:type="pct"/>
          </w:tcPr>
          <w:p w:rsidR="00D476C1" w:rsidRPr="00257561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 w:rsidRPr="00257561">
              <w:rPr>
                <w:sz w:val="24"/>
                <w:szCs w:val="24"/>
              </w:rPr>
              <w:t>Журналы РСП, отчеты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Pr="005674D9" w:rsidRDefault="00D476C1" w:rsidP="00803355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r w:rsidRPr="003D6B0B">
              <w:rPr>
                <w:sz w:val="24"/>
                <w:szCs w:val="24"/>
              </w:rPr>
              <w:t xml:space="preserve">с молодыми семьями, подростками и молодежью, нуждающимися в </w:t>
            </w:r>
            <w:r w:rsidR="00803355">
              <w:rPr>
                <w:sz w:val="24"/>
                <w:szCs w:val="24"/>
              </w:rPr>
              <w:t>особой заботе государства.</w:t>
            </w:r>
          </w:p>
        </w:tc>
        <w:tc>
          <w:tcPr>
            <w:tcW w:w="887" w:type="pct"/>
          </w:tcPr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41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Лисенкова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664" w:type="pct"/>
          </w:tcPr>
          <w:p w:rsidR="00D476C1" w:rsidRPr="005674D9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Списки, отчеты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Pr="005674D9" w:rsidRDefault="00D476C1" w:rsidP="00BC3CFB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консультаций по вопросам досуга детей, подростков и молодежи</w:t>
            </w:r>
            <w:r w:rsidR="00803355">
              <w:rPr>
                <w:sz w:val="24"/>
                <w:szCs w:val="24"/>
              </w:rPr>
              <w:t>. П</w:t>
            </w:r>
            <w:r w:rsidR="00BC3CFB">
              <w:rPr>
                <w:sz w:val="24"/>
                <w:szCs w:val="24"/>
              </w:rPr>
              <w:t>роведение профилактических</w:t>
            </w:r>
            <w:r w:rsidR="00803355">
              <w:rPr>
                <w:sz w:val="24"/>
                <w:szCs w:val="24"/>
              </w:rPr>
              <w:t xml:space="preserve"> акци</w:t>
            </w:r>
            <w:r w:rsidR="00BC3CFB">
              <w:rPr>
                <w:sz w:val="24"/>
                <w:szCs w:val="24"/>
              </w:rPr>
              <w:t>й</w:t>
            </w:r>
          </w:p>
        </w:tc>
        <w:tc>
          <w:tcPr>
            <w:tcW w:w="887" w:type="pct"/>
          </w:tcPr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41" w:type="pct"/>
          </w:tcPr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Лисенкова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664" w:type="pct"/>
          </w:tcPr>
          <w:p w:rsidR="00D476C1" w:rsidRPr="005674D9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данных </w:t>
            </w:r>
          </w:p>
        </w:tc>
      </w:tr>
      <w:tr w:rsidR="00803355" w:rsidTr="003D2E59">
        <w:trPr>
          <w:cantSplit/>
          <w:trHeight w:val="1656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803355" w:rsidRPr="00D02A19" w:rsidRDefault="00803355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803355" w:rsidRDefault="00803355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городских соревнований по различным видам спорта для лиц с ограниченными возможностями здоровья:</w:t>
            </w:r>
          </w:p>
          <w:p w:rsidR="00803355" w:rsidRDefault="00803355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Шашки, </w:t>
            </w:r>
          </w:p>
          <w:p w:rsidR="00803355" w:rsidRDefault="00803355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шахматы,</w:t>
            </w:r>
          </w:p>
          <w:p w:rsidR="00803355" w:rsidRDefault="00803355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</w:p>
          <w:p w:rsidR="00803355" w:rsidRDefault="00803355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</w:t>
            </w:r>
          </w:p>
        </w:tc>
        <w:tc>
          <w:tcPr>
            <w:tcW w:w="887" w:type="pct"/>
          </w:tcPr>
          <w:p w:rsidR="00803355" w:rsidRDefault="00803355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ВОИ</w:t>
            </w:r>
          </w:p>
        </w:tc>
        <w:tc>
          <w:tcPr>
            <w:tcW w:w="641" w:type="pct"/>
          </w:tcPr>
          <w:p w:rsidR="00803355" w:rsidRDefault="00803355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Лисенкова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664" w:type="pct"/>
          </w:tcPr>
          <w:p w:rsidR="00803355" w:rsidRDefault="00803355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Положения,отчеты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Pr="005674D9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специалистов Центра в совместных межведомственных совещаниях, семинарах, форумах с целью обмена опытом работы по</w:t>
            </w:r>
            <w:r w:rsidRPr="00244879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е</w:t>
            </w:r>
            <w:r w:rsidRPr="00244879">
              <w:rPr>
                <w:sz w:val="24"/>
                <w:szCs w:val="24"/>
              </w:rPr>
              <w:t xml:space="preserve"> асоциального и деструктивного поведения подростков и молодежи</w:t>
            </w:r>
          </w:p>
        </w:tc>
        <w:tc>
          <w:tcPr>
            <w:tcW w:w="887" w:type="pct"/>
          </w:tcPr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проведения</w:t>
            </w:r>
          </w:p>
        </w:tc>
        <w:tc>
          <w:tcPr>
            <w:tcW w:w="641" w:type="pct"/>
          </w:tcPr>
          <w:p w:rsidR="00D476C1" w:rsidRDefault="003D2E59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С.М. </w:t>
            </w:r>
            <w:proofErr w:type="spellStart"/>
            <w:r w:rsidR="00D476C1">
              <w:rPr>
                <w:sz w:val="24"/>
                <w:szCs w:val="24"/>
              </w:rPr>
              <w:t>Лисенкова</w:t>
            </w:r>
            <w:proofErr w:type="spellEnd"/>
            <w:r w:rsidR="00D476C1">
              <w:rPr>
                <w:sz w:val="24"/>
                <w:szCs w:val="24"/>
              </w:rPr>
              <w:t xml:space="preserve"> А.А.</w:t>
            </w:r>
          </w:p>
          <w:p w:rsidR="00823602" w:rsidRPr="005674D9" w:rsidRDefault="00823602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64" w:type="pct"/>
          </w:tcPr>
          <w:p w:rsidR="00D476C1" w:rsidRPr="005674D9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клубов молодых семей. 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41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С.М.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Эрвиц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Бражникова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D476C1" w:rsidRDefault="00BC3CFB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2E59">
              <w:rPr>
                <w:sz w:val="24"/>
                <w:szCs w:val="24"/>
              </w:rPr>
              <w:t>олетаева Е.С.</w:t>
            </w:r>
          </w:p>
          <w:p w:rsidR="00D476C1" w:rsidRPr="00244879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Н.В.</w:t>
            </w:r>
          </w:p>
        </w:tc>
        <w:tc>
          <w:tcPr>
            <w:tcW w:w="664" w:type="pct"/>
          </w:tcPr>
          <w:p w:rsidR="00D476C1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клубов, отчеты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мероприятий, направленных на профилактику асоциального поведения, посвященных: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1.Международный день памяти жертв, умерших от СПИДа,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Международный день борьбы с курением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Международный день борьбы с наркоманией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</w:tc>
        <w:tc>
          <w:tcPr>
            <w:tcW w:w="641" w:type="pct"/>
          </w:tcPr>
          <w:p w:rsidR="00803355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СРМ</w:t>
            </w:r>
          </w:p>
        </w:tc>
        <w:tc>
          <w:tcPr>
            <w:tcW w:w="664" w:type="pct"/>
          </w:tcPr>
          <w:p w:rsidR="00D476C1" w:rsidRDefault="00803355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 w:val="restart"/>
            <w:tcBorders>
              <w:right w:val="single" w:sz="4" w:space="0" w:color="auto"/>
            </w:tcBorders>
          </w:tcPr>
          <w:p w:rsidR="00D476C1" w:rsidRPr="00AF0AB6" w:rsidRDefault="00D476C1" w:rsidP="00D476C1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F0AB6">
              <w:rPr>
                <w:b/>
                <w:sz w:val="24"/>
                <w:szCs w:val="24"/>
              </w:rPr>
              <w:t xml:space="preserve">Организация мероприятий в сфере молодежной политики, </w:t>
            </w:r>
            <w:r>
              <w:rPr>
                <w:b/>
                <w:sz w:val="24"/>
                <w:szCs w:val="24"/>
              </w:rPr>
              <w:t>н</w:t>
            </w:r>
            <w:r w:rsidRPr="00AF0AB6">
              <w:rPr>
                <w:b/>
                <w:sz w:val="24"/>
                <w:szCs w:val="24"/>
              </w:rPr>
              <w:t xml:space="preserve">аправленных на формирование системы развития талантливой и инициативной молодежи, создание условий для самореализации </w:t>
            </w:r>
            <w:r w:rsidRPr="00AF0AB6">
              <w:rPr>
                <w:b/>
                <w:sz w:val="24"/>
                <w:szCs w:val="24"/>
              </w:rPr>
              <w:lastRenderedPageBreak/>
              <w:t>подростков и молодежи, развитие творческого, профессионального, интеллектуального потенциалов подростков и молодежи;</w:t>
            </w: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76823">
              <w:rPr>
                <w:sz w:val="24"/>
                <w:szCs w:val="24"/>
              </w:rPr>
              <w:lastRenderedPageBreak/>
              <w:t>Продвижение в СМИ информации о работе имеющихся клубов</w:t>
            </w:r>
            <w:r>
              <w:rPr>
                <w:sz w:val="24"/>
                <w:szCs w:val="24"/>
              </w:rPr>
              <w:t>.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360196">
              <w:rPr>
                <w:sz w:val="24"/>
                <w:szCs w:val="24"/>
              </w:rPr>
              <w:t xml:space="preserve">спортивных </w:t>
            </w:r>
            <w:r>
              <w:rPr>
                <w:sz w:val="24"/>
                <w:szCs w:val="24"/>
              </w:rPr>
              <w:t>соревнований различной направленности:</w:t>
            </w:r>
          </w:p>
          <w:p w:rsidR="00360196" w:rsidRPr="005674D9" w:rsidRDefault="00360196" w:rsidP="00BC3CFB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360196" w:rsidRDefault="00360196" w:rsidP="00D476C1">
            <w:pPr>
              <w:widowControl w:val="0"/>
              <w:rPr>
                <w:sz w:val="24"/>
                <w:szCs w:val="24"/>
              </w:rPr>
            </w:pPr>
          </w:p>
          <w:p w:rsidR="00360196" w:rsidRPr="005674D9" w:rsidRDefault="00360196" w:rsidP="00D476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Аверкин В.Н.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Л.А.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360196" w:rsidRPr="005674D9" w:rsidRDefault="00360196" w:rsidP="00BC3CF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D476C1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План, положение</w:t>
            </w:r>
          </w:p>
          <w:p w:rsidR="00D476C1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Приказ,отчет</w:t>
            </w:r>
          </w:p>
          <w:p w:rsidR="00D476C1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476C1" w:rsidRPr="005674D9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AF0AB6" w:rsidRDefault="00D476C1" w:rsidP="00D476C1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Default="00D476C1" w:rsidP="00360196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творческой молодежи из цикла «</w:t>
            </w:r>
            <w:proofErr w:type="spellStart"/>
            <w:r w:rsidR="00360196">
              <w:rPr>
                <w:sz w:val="24"/>
                <w:szCs w:val="24"/>
              </w:rPr>
              <w:t>НАзвание</w:t>
            </w:r>
            <w:proofErr w:type="spellEnd"/>
            <w:r w:rsidR="00360196">
              <w:rPr>
                <w:sz w:val="24"/>
                <w:szCs w:val="24"/>
              </w:rPr>
              <w:t>»</w:t>
            </w:r>
          </w:p>
        </w:tc>
        <w:tc>
          <w:tcPr>
            <w:tcW w:w="887" w:type="pct"/>
          </w:tcPr>
          <w:p w:rsidR="00D476C1" w:rsidRDefault="00360196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</w:t>
            </w:r>
          </w:p>
        </w:tc>
        <w:tc>
          <w:tcPr>
            <w:tcW w:w="641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Белихина</w:t>
            </w:r>
            <w:proofErr w:type="spellEnd"/>
            <w:r>
              <w:rPr>
                <w:sz w:val="24"/>
                <w:szCs w:val="24"/>
              </w:rPr>
              <w:t xml:space="preserve"> М.В</w:t>
            </w:r>
          </w:p>
        </w:tc>
        <w:tc>
          <w:tcPr>
            <w:tcW w:w="664" w:type="pct"/>
          </w:tcPr>
          <w:p w:rsidR="00D476C1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План, положение</w:t>
            </w:r>
          </w:p>
          <w:p w:rsidR="00D476C1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Приказ,отчет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AF0AB6" w:rsidRDefault="00D476C1" w:rsidP="00D476C1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ДПИ и художественного творчества</w:t>
            </w:r>
            <w:r w:rsidR="00360196">
              <w:rPr>
                <w:sz w:val="24"/>
                <w:szCs w:val="24"/>
              </w:rPr>
              <w:t xml:space="preserve"> для кружковцев центра</w:t>
            </w:r>
          </w:p>
        </w:tc>
        <w:tc>
          <w:tcPr>
            <w:tcW w:w="887" w:type="pct"/>
          </w:tcPr>
          <w:p w:rsidR="00D476C1" w:rsidRDefault="00360196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41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Белихина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664" w:type="pct"/>
          </w:tcPr>
          <w:p w:rsidR="00D476C1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План, положение</w:t>
            </w:r>
          </w:p>
          <w:p w:rsidR="00D476C1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Приказ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тчет</w:t>
            </w:r>
            <w:proofErr w:type="spellEnd"/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Pr="005674D9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коллективов Центра в городских, областных, всероссийских, международных фестивалях, конкурсах, проектах, форумах</w:t>
            </w:r>
          </w:p>
        </w:tc>
        <w:tc>
          <w:tcPr>
            <w:tcW w:w="887" w:type="pct"/>
          </w:tcPr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приглашениям, положениям</w:t>
            </w:r>
          </w:p>
        </w:tc>
        <w:tc>
          <w:tcPr>
            <w:tcW w:w="641" w:type="pct"/>
          </w:tcPr>
          <w:p w:rsidR="00D476C1" w:rsidRPr="005674D9" w:rsidRDefault="00D476C1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РСП, </w:t>
            </w:r>
            <w:proofErr w:type="spellStart"/>
            <w:r w:rsidR="003D2E59">
              <w:rPr>
                <w:sz w:val="24"/>
                <w:szCs w:val="24"/>
              </w:rPr>
              <w:t>СОДДиМ</w:t>
            </w:r>
            <w:proofErr w:type="spellEnd"/>
          </w:p>
        </w:tc>
        <w:tc>
          <w:tcPr>
            <w:tcW w:w="664" w:type="pct"/>
          </w:tcPr>
          <w:p w:rsidR="00D476C1" w:rsidRPr="005674D9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Положения, приглашения, приказы, фото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аудио, видеоотчеты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Pr="00E56DA2" w:rsidRDefault="00D476C1" w:rsidP="00BC3CFB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в рамках молодежных проектов</w:t>
            </w:r>
            <w:r w:rsidR="00BC3CFB">
              <w:rPr>
                <w:sz w:val="24"/>
                <w:szCs w:val="24"/>
              </w:rPr>
              <w:t xml:space="preserve"> по графику работы учреждения</w:t>
            </w:r>
          </w:p>
        </w:tc>
        <w:tc>
          <w:tcPr>
            <w:tcW w:w="887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 w:rsidRPr="00E56DA2">
              <w:rPr>
                <w:sz w:val="24"/>
                <w:szCs w:val="24"/>
              </w:rPr>
              <w:t>По графику мероприятий.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D476C1" w:rsidRDefault="003D2E59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ГСРМ</w:t>
            </w:r>
          </w:p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D476C1" w:rsidRPr="005674D9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12" w:type="pct"/>
            <w:gridSpan w:val="2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</w:tcPr>
          <w:p w:rsidR="00D476C1" w:rsidRPr="005674D9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новых проектов и участие в конкурсах на финансирование</w:t>
            </w:r>
          </w:p>
        </w:tc>
        <w:tc>
          <w:tcPr>
            <w:tcW w:w="887" w:type="pct"/>
          </w:tcPr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41" w:type="pct"/>
          </w:tcPr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</w:t>
            </w:r>
          </w:p>
        </w:tc>
        <w:tc>
          <w:tcPr>
            <w:tcW w:w="664" w:type="pct"/>
          </w:tcPr>
          <w:p w:rsidR="00D476C1" w:rsidRPr="005674D9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01" w:type="pct"/>
            <w:vMerge w:val="restart"/>
            <w:tcBorders>
              <w:right w:val="single" w:sz="4" w:space="0" w:color="auto"/>
            </w:tcBorders>
          </w:tcPr>
          <w:p w:rsidR="00D476C1" w:rsidRPr="00814AF1" w:rsidRDefault="00BC3CFB" w:rsidP="00D476C1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476C1" w:rsidRPr="00814AF1">
              <w:rPr>
                <w:b/>
                <w:sz w:val="24"/>
                <w:szCs w:val="24"/>
              </w:rPr>
              <w:t xml:space="preserve">рганизация мероприятий в сфере молодежной политики, направленных на </w:t>
            </w:r>
            <w:r w:rsidR="00D476C1" w:rsidRPr="00E956D0">
              <w:rPr>
                <w:b/>
                <w:sz w:val="24"/>
                <w:szCs w:val="24"/>
              </w:rPr>
              <w:t xml:space="preserve">гражданское и патриотическое воспитание молодежи, воспитание толерантности в </w:t>
            </w:r>
            <w:r w:rsidR="00D476C1" w:rsidRPr="00E956D0">
              <w:rPr>
                <w:b/>
                <w:sz w:val="24"/>
                <w:szCs w:val="24"/>
              </w:rPr>
              <w:lastRenderedPageBreak/>
              <w:t>молодежной среде, формирование правовых,</w:t>
            </w:r>
            <w:r w:rsidR="00D476C1" w:rsidRPr="00814AF1">
              <w:rPr>
                <w:b/>
                <w:sz w:val="24"/>
                <w:szCs w:val="24"/>
              </w:rPr>
              <w:t xml:space="preserve"> культурных и нравственных ценностей среди молодежи;</w:t>
            </w: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D476C1" w:rsidRPr="0047167E" w:rsidRDefault="0051411B" w:rsidP="0051411B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lastRenderedPageBreak/>
              <w:t>Организация работы проектов в рамках федеральных «Диалог на равных»</w:t>
            </w:r>
          </w:p>
          <w:p w:rsidR="0051411B" w:rsidRPr="0047167E" w:rsidRDefault="0051411B" w:rsidP="0051411B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«Диалог с героем»</w:t>
            </w:r>
          </w:p>
          <w:p w:rsidR="00BC3CFB" w:rsidRPr="0047167E" w:rsidRDefault="00BC3CFB" w:rsidP="0051411B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«Волонтеры победы»</w:t>
            </w:r>
          </w:p>
        </w:tc>
        <w:tc>
          <w:tcPr>
            <w:tcW w:w="887" w:type="pct"/>
          </w:tcPr>
          <w:p w:rsidR="00D476C1" w:rsidRPr="0047167E" w:rsidRDefault="0051411B" w:rsidP="00D476C1">
            <w:pPr>
              <w:widowControl w:val="0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Раз в месяц</w:t>
            </w:r>
          </w:p>
        </w:tc>
        <w:tc>
          <w:tcPr>
            <w:tcW w:w="641" w:type="pct"/>
          </w:tcPr>
          <w:p w:rsidR="00BC3CFB" w:rsidRPr="0047167E" w:rsidRDefault="00BC3CFB" w:rsidP="00D476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D476C1" w:rsidRPr="0047167E" w:rsidRDefault="00D476C1" w:rsidP="0051411B">
            <w:pPr>
              <w:widowControl w:val="0"/>
              <w:jc w:val="both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Отчет</w:t>
            </w:r>
          </w:p>
          <w:p w:rsidR="0051411B" w:rsidRPr="0047167E" w:rsidRDefault="0051411B" w:rsidP="0051411B">
            <w:pPr>
              <w:widowControl w:val="0"/>
              <w:jc w:val="both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Проект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Default="003D2E59" w:rsidP="00D476C1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47167E" w:rsidRDefault="003D2E59" w:rsidP="003D2E59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Организация работы по созданию Местного отделения РДШ Великого Новгорода</w:t>
            </w:r>
          </w:p>
        </w:tc>
        <w:tc>
          <w:tcPr>
            <w:tcW w:w="887" w:type="pct"/>
          </w:tcPr>
          <w:p w:rsidR="003D2E59" w:rsidRPr="0047167E" w:rsidRDefault="003D2E59" w:rsidP="00D476C1">
            <w:pPr>
              <w:widowControl w:val="0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641" w:type="pct"/>
          </w:tcPr>
          <w:p w:rsidR="003D2E59" w:rsidRPr="0047167E" w:rsidRDefault="003D2E59" w:rsidP="00D476C1">
            <w:pPr>
              <w:widowControl w:val="0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Парфенова Л.А.</w:t>
            </w:r>
          </w:p>
          <w:p w:rsidR="003D2E59" w:rsidRPr="0047167E" w:rsidRDefault="003D2E59" w:rsidP="003D2E59">
            <w:pPr>
              <w:widowControl w:val="0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Галкина В.В.</w:t>
            </w:r>
          </w:p>
        </w:tc>
        <w:tc>
          <w:tcPr>
            <w:tcW w:w="664" w:type="pct"/>
          </w:tcPr>
          <w:p w:rsidR="003D2E59" w:rsidRPr="0047167E" w:rsidRDefault="003D2E59" w:rsidP="0051411B">
            <w:pPr>
              <w:widowControl w:val="0"/>
              <w:jc w:val="both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План, отчет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D476C1" w:rsidRPr="0047167E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Организация работы добровольцев по данному направлению добровольчества:</w:t>
            </w:r>
          </w:p>
          <w:p w:rsidR="00D476C1" w:rsidRPr="0047167E" w:rsidRDefault="0051411B" w:rsidP="0051411B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Работа в</w:t>
            </w:r>
            <w:r w:rsidR="00D476C1" w:rsidRPr="0047167E">
              <w:rPr>
                <w:sz w:val="24"/>
                <w:szCs w:val="24"/>
              </w:rPr>
              <w:t>олонтерски</w:t>
            </w:r>
            <w:r w:rsidRPr="0047167E">
              <w:rPr>
                <w:sz w:val="24"/>
                <w:szCs w:val="24"/>
              </w:rPr>
              <w:t>х</w:t>
            </w:r>
            <w:r w:rsidR="005B0C21" w:rsidRPr="0047167E">
              <w:rPr>
                <w:sz w:val="24"/>
                <w:szCs w:val="24"/>
              </w:rPr>
              <w:t xml:space="preserve"> формирований</w:t>
            </w:r>
            <w:r w:rsidR="00D476C1" w:rsidRPr="0047167E">
              <w:rPr>
                <w:sz w:val="24"/>
                <w:szCs w:val="24"/>
              </w:rPr>
              <w:t xml:space="preserve"> в структурных подразделениях</w:t>
            </w:r>
          </w:p>
        </w:tc>
        <w:tc>
          <w:tcPr>
            <w:tcW w:w="887" w:type="pct"/>
          </w:tcPr>
          <w:p w:rsidR="00D476C1" w:rsidRPr="0047167E" w:rsidRDefault="00D476C1" w:rsidP="00D476C1">
            <w:pPr>
              <w:widowControl w:val="0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Постоянно</w:t>
            </w:r>
          </w:p>
          <w:p w:rsidR="00D476C1" w:rsidRPr="0047167E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Pr="0047167E" w:rsidRDefault="00D476C1" w:rsidP="00BC3CF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D476C1" w:rsidRPr="0047167E" w:rsidRDefault="00D476C1" w:rsidP="00D476C1">
            <w:pPr>
              <w:widowControl w:val="0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Галкина В.В.</w:t>
            </w:r>
          </w:p>
          <w:p w:rsidR="00D476C1" w:rsidRPr="0047167E" w:rsidRDefault="00BC3CFB" w:rsidP="00D476C1">
            <w:pPr>
              <w:widowControl w:val="0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Ерасова</w:t>
            </w:r>
            <w:r w:rsidR="00D476C1" w:rsidRPr="0047167E">
              <w:rPr>
                <w:sz w:val="24"/>
                <w:szCs w:val="24"/>
              </w:rPr>
              <w:t xml:space="preserve"> Е.В.</w:t>
            </w:r>
          </w:p>
          <w:p w:rsidR="0051411B" w:rsidRPr="0047167E" w:rsidRDefault="0051411B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 w:rsidRPr="0047167E">
              <w:rPr>
                <w:sz w:val="24"/>
                <w:szCs w:val="24"/>
              </w:rPr>
              <w:t>Белихина</w:t>
            </w:r>
            <w:proofErr w:type="spellEnd"/>
            <w:r w:rsidRPr="0047167E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664" w:type="pct"/>
          </w:tcPr>
          <w:p w:rsidR="00D476C1" w:rsidRPr="0047167E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Планы, отчеты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мероприятий, посвященных: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освобождения Великого Новгорода от немецко-фашистских захватчиков,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защитников Отечества,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весны и труда,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Победы Советской армии и народа над Фашистской Германией в Великой Отечественной войне(Георгиевская ленточка, Лес Победы и т.д.)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защиты детей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памяти и скорби,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солидарности в борьбе с терроризмом,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народного единства,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героев Отечества,</w:t>
            </w:r>
          </w:p>
          <w:p w:rsidR="00B015CE" w:rsidRDefault="00B015CE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неизвестного солдата,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Конституции РФ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  <w:p w:rsidR="00B015CE" w:rsidRDefault="00B015CE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  <w:p w:rsidR="00B015CE" w:rsidRDefault="00B015CE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В.В.,</w:t>
            </w:r>
          </w:p>
          <w:p w:rsidR="00D476C1" w:rsidRDefault="00B015CE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Белихина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B015CE" w:rsidRDefault="00B015CE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</w:t>
            </w:r>
          </w:p>
        </w:tc>
        <w:tc>
          <w:tcPr>
            <w:tcW w:w="664" w:type="pct"/>
          </w:tcPr>
          <w:p w:rsidR="00D476C1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Фотоотчеты в группе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D476C1" w:rsidRPr="00D02A19" w:rsidRDefault="00D476C1" w:rsidP="00D476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D476C1" w:rsidRPr="00314654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</w:t>
            </w:r>
            <w:r w:rsidRPr="00314654">
              <w:rPr>
                <w:sz w:val="24"/>
                <w:szCs w:val="24"/>
              </w:rPr>
              <w:t>посвященных Дням Воинской славы:</w:t>
            </w:r>
          </w:p>
          <w:p w:rsidR="00D476C1" w:rsidRPr="00BD0335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18 апреля - День победы русских воинов князя Александра Невского над немецкими рыцарями на Чудском озере (Ледовое побоище, 1242 год);</w:t>
            </w:r>
          </w:p>
          <w:p w:rsidR="00D476C1" w:rsidRPr="00BD0335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      </w:r>
          </w:p>
          <w:p w:rsidR="00D476C1" w:rsidRPr="00BD0335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5 декабря - День начала контрнаступления советских войск против немецко-фашистских войск в битве под Москвой (1941 год);</w:t>
            </w:r>
          </w:p>
          <w:p w:rsidR="00D476C1" w:rsidRPr="00BD0335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2 февраля - День разгрома советскими войсками немецко-фашистских войск в Сталинградской битве (1943 год);</w:t>
            </w:r>
          </w:p>
          <w:p w:rsidR="00D476C1" w:rsidRPr="00BD0335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27 января - День полного освобождения Ленинграда от фашистской блокады (1944 год);</w:t>
            </w:r>
          </w:p>
          <w:p w:rsidR="00D476C1" w:rsidRDefault="00D476C1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9 мая - День Победы советского народа в Великой Отечественной войне 1941 -1945 годов (1945 год);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 xml:space="preserve">Проведение мероприятий </w:t>
            </w:r>
            <w:r>
              <w:rPr>
                <w:sz w:val="24"/>
                <w:szCs w:val="24"/>
              </w:rPr>
              <w:t xml:space="preserve">в клубных формированиях </w:t>
            </w:r>
            <w:r w:rsidRPr="00BD0335">
              <w:rPr>
                <w:sz w:val="24"/>
                <w:szCs w:val="24"/>
              </w:rPr>
              <w:t>к памятным датам:</w:t>
            </w:r>
          </w:p>
          <w:p w:rsidR="00823602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25 января - День российского студенчества;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15 февраля - День памяти о россиянах, исполнявших служебный долг за пределами Отечества;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12 апреля - День космонавтики;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26 апреля - День участников ликвидации последствий радиационных аварий и катастроф и памяти жертв этих аварий и катастроф;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27 апреля - День российского парламентаризма;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22 июня - День памяти и скорби - день начала Великой Отечественной войны (1941 год);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29 июня - День партизан и подпольщиков;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28 июля - День Крещения Руси;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1 августа - День памяти российских воинов, погибших в Первой мировой войне 1914 - 1918 годов;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2 сентября - День окончания Второй мировой войны (1945 год);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3 сентября - День солидарности в борьбе с терроризмом;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3 декабря - День Неизвестного Солдата;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9 декабря - День Героев Отечества;</w:t>
            </w:r>
          </w:p>
          <w:p w:rsidR="00823602" w:rsidRPr="00BD0335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D0335">
              <w:rPr>
                <w:sz w:val="24"/>
                <w:szCs w:val="24"/>
              </w:rPr>
              <w:t>12 декабря - День Конституции Российской Федерации.</w:t>
            </w:r>
          </w:p>
          <w:p w:rsidR="00823602" w:rsidRPr="005674D9" w:rsidRDefault="00823602" w:rsidP="0082360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 w:rsidRPr="00E56DA2">
              <w:rPr>
                <w:sz w:val="24"/>
                <w:szCs w:val="24"/>
              </w:rPr>
              <w:t xml:space="preserve">По графику мероприятий 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</w:p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С.М.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Эрвиц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Бражникова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D476C1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Р.П.</w:t>
            </w:r>
          </w:p>
          <w:p w:rsidR="00D476C1" w:rsidRPr="005674D9" w:rsidRDefault="00D476C1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Н.В.</w:t>
            </w:r>
          </w:p>
        </w:tc>
        <w:tc>
          <w:tcPr>
            <w:tcW w:w="664" w:type="pct"/>
          </w:tcPr>
          <w:p w:rsidR="00D476C1" w:rsidRPr="005674D9" w:rsidRDefault="00D476C1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Отчеты, журналы РСП</w:t>
            </w:r>
          </w:p>
        </w:tc>
      </w:tr>
      <w:tr w:rsidR="00D476C1" w:rsidTr="003D2E59">
        <w:trPr>
          <w:cantSplit/>
          <w:trHeight w:val="820"/>
        </w:trPr>
        <w:tc>
          <w:tcPr>
            <w:tcW w:w="1001" w:type="pct"/>
            <w:vMerge w:val="restart"/>
            <w:tcBorders>
              <w:right w:val="single" w:sz="4" w:space="0" w:color="auto"/>
            </w:tcBorders>
          </w:tcPr>
          <w:p w:rsidR="00D476C1" w:rsidRPr="002F5898" w:rsidRDefault="00D476C1" w:rsidP="00D476C1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F5898">
              <w:rPr>
                <w:b/>
                <w:sz w:val="24"/>
                <w:szCs w:val="24"/>
              </w:rPr>
              <w:lastRenderedPageBreak/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D476C1" w:rsidRPr="005674D9" w:rsidRDefault="00EC687A" w:rsidP="00D476C1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документации, организация работы городского ресурсного центра добровольчества</w:t>
            </w:r>
          </w:p>
        </w:tc>
        <w:tc>
          <w:tcPr>
            <w:tcW w:w="887" w:type="pct"/>
          </w:tcPr>
          <w:p w:rsidR="00D476C1" w:rsidRPr="005674D9" w:rsidRDefault="00EC687A" w:rsidP="00D476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641" w:type="pct"/>
          </w:tcPr>
          <w:p w:rsidR="00D476C1" w:rsidRPr="005674D9" w:rsidRDefault="00EC687A" w:rsidP="00BC3C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Л.А.</w:t>
            </w:r>
          </w:p>
        </w:tc>
        <w:tc>
          <w:tcPr>
            <w:tcW w:w="664" w:type="pct"/>
          </w:tcPr>
          <w:p w:rsidR="00D476C1" w:rsidRPr="005674D9" w:rsidRDefault="00EC687A" w:rsidP="00D476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Положение, приказ</w:t>
            </w:r>
          </w:p>
        </w:tc>
      </w:tr>
      <w:tr w:rsidR="00EC687A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EC687A" w:rsidRPr="002F5898" w:rsidRDefault="00EC687A" w:rsidP="00EC687A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EC687A" w:rsidRPr="005674D9" w:rsidRDefault="00EC687A" w:rsidP="00EC687A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Городского штаба добровольческой работы</w:t>
            </w:r>
          </w:p>
        </w:tc>
        <w:tc>
          <w:tcPr>
            <w:tcW w:w="887" w:type="pct"/>
          </w:tcPr>
          <w:p w:rsidR="00EC687A" w:rsidRPr="005674D9" w:rsidRDefault="00EC687A" w:rsidP="00EC68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641" w:type="pct"/>
          </w:tcPr>
          <w:p w:rsidR="00EC687A" w:rsidRPr="005674D9" w:rsidRDefault="003D2E59" w:rsidP="00EC68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Д.</w:t>
            </w:r>
          </w:p>
        </w:tc>
        <w:tc>
          <w:tcPr>
            <w:tcW w:w="664" w:type="pct"/>
          </w:tcPr>
          <w:p w:rsidR="00EC687A" w:rsidRPr="005674D9" w:rsidRDefault="00EC687A" w:rsidP="00EC687A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Отчет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лан</w:t>
            </w:r>
            <w:proofErr w:type="spellEnd"/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D02A19" w:rsidRDefault="003D2E59" w:rsidP="003D2E5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FA7669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FA7669">
              <w:rPr>
                <w:sz w:val="24"/>
                <w:szCs w:val="24"/>
              </w:rPr>
              <w:t xml:space="preserve">«Школы волонтеров» в рамках работы Штаба добровольческой деятельности </w:t>
            </w:r>
          </w:p>
        </w:tc>
        <w:tc>
          <w:tcPr>
            <w:tcW w:w="887" w:type="pct"/>
          </w:tcPr>
          <w:p w:rsidR="003D2E59" w:rsidRPr="00FA7669" w:rsidRDefault="003D2E59" w:rsidP="003D2E59">
            <w:pPr>
              <w:rPr>
                <w:sz w:val="24"/>
                <w:szCs w:val="24"/>
              </w:rPr>
            </w:pPr>
            <w:r w:rsidRPr="00FA7669">
              <w:rPr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641" w:type="pct"/>
          </w:tcPr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Д.</w:t>
            </w:r>
          </w:p>
        </w:tc>
        <w:tc>
          <w:tcPr>
            <w:tcW w:w="664" w:type="pct"/>
          </w:tcPr>
          <w:p w:rsidR="003D2E59" w:rsidRPr="00FA7669" w:rsidRDefault="003D2E59" w:rsidP="003D2E59">
            <w:pPr>
              <w:rPr>
                <w:sz w:val="24"/>
                <w:szCs w:val="24"/>
              </w:rPr>
            </w:pPr>
            <w:proofErr w:type="spellStart"/>
            <w:r w:rsidRPr="00FA7669">
              <w:rPr>
                <w:sz w:val="24"/>
                <w:szCs w:val="24"/>
              </w:rPr>
              <w:t>Отчет</w:t>
            </w:r>
            <w:proofErr w:type="gramStart"/>
            <w:r w:rsidRPr="00FA7669">
              <w:rPr>
                <w:sz w:val="24"/>
                <w:szCs w:val="24"/>
              </w:rPr>
              <w:t>,п</w:t>
            </w:r>
            <w:proofErr w:type="gramEnd"/>
            <w:r w:rsidRPr="00FA7669">
              <w:rPr>
                <w:sz w:val="24"/>
                <w:szCs w:val="24"/>
              </w:rPr>
              <w:t>лан</w:t>
            </w:r>
            <w:proofErr w:type="spellEnd"/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D02A19" w:rsidRDefault="003D2E59" w:rsidP="003D2E5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FA7669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A766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встреч с молодыми предпринимателями</w:t>
            </w:r>
            <w:r w:rsidRPr="00FA7669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постоянно-действующего проекта </w:t>
            </w:r>
          </w:p>
        </w:tc>
        <w:tc>
          <w:tcPr>
            <w:tcW w:w="887" w:type="pct"/>
          </w:tcPr>
          <w:p w:rsidR="003D2E59" w:rsidRPr="00FA7669" w:rsidRDefault="003D2E59" w:rsidP="003D2E59">
            <w:pPr>
              <w:widowControl w:val="0"/>
              <w:rPr>
                <w:sz w:val="24"/>
                <w:szCs w:val="24"/>
              </w:rPr>
            </w:pPr>
            <w:r w:rsidRPr="00FA7669">
              <w:rPr>
                <w:sz w:val="24"/>
                <w:szCs w:val="24"/>
              </w:rPr>
              <w:t>ежемесячно</w:t>
            </w:r>
          </w:p>
        </w:tc>
        <w:tc>
          <w:tcPr>
            <w:tcW w:w="641" w:type="pct"/>
          </w:tcPr>
          <w:p w:rsidR="003D2E59" w:rsidRPr="00FA766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Полетаева Е.С.</w:t>
            </w:r>
          </w:p>
        </w:tc>
        <w:tc>
          <w:tcPr>
            <w:tcW w:w="664" w:type="pct"/>
          </w:tcPr>
          <w:p w:rsidR="003D2E59" w:rsidRPr="00FA766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 w:rsidRPr="00FA7669">
              <w:rPr>
                <w:sz w:val="24"/>
                <w:szCs w:val="24"/>
              </w:rPr>
              <w:t>фотоотчет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D02A19" w:rsidRDefault="003D2E59" w:rsidP="003D2E5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FA7669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650">
              <w:rPr>
                <w:sz w:val="24"/>
                <w:szCs w:val="24"/>
              </w:rPr>
              <w:t>Проведение месячника здорового образа жизни Городским штабом добровольческой деятельности</w:t>
            </w:r>
          </w:p>
        </w:tc>
        <w:tc>
          <w:tcPr>
            <w:tcW w:w="887" w:type="pct"/>
          </w:tcPr>
          <w:p w:rsidR="003D2E59" w:rsidRPr="00FA7669" w:rsidRDefault="003D2E59" w:rsidP="003D2E59">
            <w:pPr>
              <w:widowControl w:val="0"/>
              <w:rPr>
                <w:sz w:val="24"/>
                <w:szCs w:val="24"/>
              </w:rPr>
            </w:pPr>
            <w:r w:rsidRPr="00FA7669">
              <w:rPr>
                <w:sz w:val="24"/>
                <w:szCs w:val="24"/>
              </w:rPr>
              <w:t>ноябрь</w:t>
            </w:r>
          </w:p>
        </w:tc>
        <w:tc>
          <w:tcPr>
            <w:tcW w:w="641" w:type="pct"/>
          </w:tcPr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Д.</w:t>
            </w:r>
          </w:p>
        </w:tc>
        <w:tc>
          <w:tcPr>
            <w:tcW w:w="664" w:type="pct"/>
          </w:tcPr>
          <w:p w:rsidR="003D2E59" w:rsidRPr="00FA7669" w:rsidRDefault="003D2E59" w:rsidP="003D2E59">
            <w:pPr>
              <w:rPr>
                <w:sz w:val="24"/>
                <w:szCs w:val="24"/>
              </w:rPr>
            </w:pPr>
            <w:r w:rsidRPr="00FA7669">
              <w:rPr>
                <w:sz w:val="24"/>
                <w:szCs w:val="24"/>
              </w:rPr>
              <w:t>отчет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D02A19" w:rsidRDefault="003D2E59" w:rsidP="003D2E5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акция </w:t>
            </w:r>
          </w:p>
          <w:p w:rsidR="003D2E59" w:rsidRPr="00FA7669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3D2E59" w:rsidRPr="00FA766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с марта по октябрь</w:t>
            </w:r>
          </w:p>
        </w:tc>
        <w:tc>
          <w:tcPr>
            <w:tcW w:w="641" w:type="pct"/>
          </w:tcPr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Д.</w:t>
            </w:r>
          </w:p>
        </w:tc>
        <w:tc>
          <w:tcPr>
            <w:tcW w:w="664" w:type="pct"/>
          </w:tcPr>
          <w:p w:rsidR="003D2E59" w:rsidRPr="00FA766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D02A19" w:rsidRDefault="003D2E59" w:rsidP="003D2E5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FA7669">
              <w:rPr>
                <w:sz w:val="24"/>
                <w:szCs w:val="24"/>
              </w:rPr>
              <w:t xml:space="preserve">и проведение городского </w:t>
            </w:r>
            <w:r>
              <w:rPr>
                <w:sz w:val="24"/>
                <w:szCs w:val="24"/>
              </w:rPr>
              <w:t>праздника, посвященного Дню добровольца</w:t>
            </w:r>
          </w:p>
        </w:tc>
        <w:tc>
          <w:tcPr>
            <w:tcW w:w="887" w:type="pct"/>
          </w:tcPr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41" w:type="pct"/>
          </w:tcPr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М.С.</w:t>
            </w: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А.П.</w:t>
            </w:r>
          </w:p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Д.</w:t>
            </w:r>
          </w:p>
        </w:tc>
        <w:tc>
          <w:tcPr>
            <w:tcW w:w="664" w:type="pct"/>
          </w:tcPr>
          <w:p w:rsidR="003D2E5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Положение, приказ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 w:val="restart"/>
            <w:tcBorders>
              <w:right w:val="single" w:sz="4" w:space="0" w:color="auto"/>
            </w:tcBorders>
          </w:tcPr>
          <w:p w:rsidR="003D2E59" w:rsidRPr="000D4059" w:rsidRDefault="003D2E59" w:rsidP="003D2E59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D4059">
              <w:rPr>
                <w:b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E956D0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956D0">
              <w:rPr>
                <w:sz w:val="24"/>
                <w:szCs w:val="24"/>
              </w:rPr>
              <w:t xml:space="preserve">Организация работы площадок по месту жительства в каникулярный период: «Ариадна», «Юность», «Искра», «Владлен», </w:t>
            </w:r>
            <w:r>
              <w:rPr>
                <w:sz w:val="24"/>
                <w:szCs w:val="24"/>
              </w:rPr>
              <w:t>«Надежда», «Фея», «Ритм», «На Х</w:t>
            </w:r>
            <w:r w:rsidRPr="00E956D0">
              <w:rPr>
                <w:sz w:val="24"/>
                <w:szCs w:val="24"/>
              </w:rPr>
              <w:t>имиков»</w:t>
            </w:r>
          </w:p>
          <w:p w:rsidR="003D2E59" w:rsidRPr="00E956D0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3D2E59" w:rsidRPr="00E956D0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3D2E59" w:rsidRPr="00E956D0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</w:p>
          <w:p w:rsidR="003D2E59" w:rsidRPr="00FA7669" w:rsidRDefault="003D2E59" w:rsidP="003D2E5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Н.В</w:t>
            </w: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Эрвиц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Полетаева Е.С. Осипова С.М.</w:t>
            </w: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Бражникова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3D2E59" w:rsidRPr="00FA7669" w:rsidRDefault="003D2E59" w:rsidP="003D2E5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3D2E59" w:rsidRPr="00FA766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отчет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0D4059" w:rsidRDefault="003D2E59" w:rsidP="003D2E59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E956D0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956D0">
              <w:rPr>
                <w:sz w:val="24"/>
                <w:szCs w:val="24"/>
              </w:rPr>
              <w:t>Организация и проведение оздоровительно-тренировочных сборов по направлениям деятельности</w:t>
            </w:r>
          </w:p>
        </w:tc>
        <w:tc>
          <w:tcPr>
            <w:tcW w:w="887" w:type="pct"/>
          </w:tcPr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641" w:type="pct"/>
          </w:tcPr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Н.В</w:t>
            </w: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Полетаева Е.С.</w:t>
            </w: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С.М.</w:t>
            </w: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Бражникова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3D2E59" w:rsidRPr="00FA7669" w:rsidRDefault="003D2E59" w:rsidP="003D2E59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Эрвиц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664" w:type="pct"/>
          </w:tcPr>
          <w:p w:rsidR="003D2E59" w:rsidRPr="00FA766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смены, отчет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0D4059" w:rsidRDefault="003D2E59" w:rsidP="003D2E59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66238B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  <w:highlight w:val="green"/>
              </w:rPr>
            </w:pPr>
            <w:r w:rsidRPr="00E956D0">
              <w:rPr>
                <w:sz w:val="24"/>
                <w:szCs w:val="24"/>
              </w:rPr>
              <w:t>Участие в городских, областных, всероссийских и международных форумах</w:t>
            </w:r>
          </w:p>
        </w:tc>
        <w:tc>
          <w:tcPr>
            <w:tcW w:w="887" w:type="pct"/>
          </w:tcPr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41" w:type="pct"/>
          </w:tcPr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</w:t>
            </w:r>
          </w:p>
        </w:tc>
        <w:tc>
          <w:tcPr>
            <w:tcW w:w="664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 w:rsidRPr="006D4C5B">
              <w:rPr>
                <w:sz w:val="24"/>
                <w:szCs w:val="24"/>
              </w:rPr>
              <w:t>Планы, отчеты, приказы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 w:val="restart"/>
            <w:tcBorders>
              <w:right w:val="single" w:sz="4" w:space="0" w:color="auto"/>
            </w:tcBorders>
          </w:tcPr>
          <w:p w:rsidR="003D2E59" w:rsidRPr="0047167E" w:rsidRDefault="003D2E59" w:rsidP="003D2E59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7167E">
              <w:rPr>
                <w:b/>
                <w:sz w:val="24"/>
                <w:szCs w:val="24"/>
              </w:rPr>
              <w:lastRenderedPageBreak/>
              <w:t xml:space="preserve">Организация консультаций по вопросам трудоустройства; </w:t>
            </w: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47167E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67E">
              <w:rPr>
                <w:color w:val="000000" w:themeColor="text1"/>
                <w:sz w:val="24"/>
                <w:szCs w:val="24"/>
              </w:rPr>
              <w:t>Проведение консультаций по вопросам трудоустройства согласно Регламента предоставления муниципальной услуги:</w:t>
            </w:r>
          </w:p>
          <w:p w:rsidR="003D2E59" w:rsidRPr="0047167E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67E">
              <w:rPr>
                <w:color w:val="000000" w:themeColor="text1"/>
                <w:sz w:val="24"/>
                <w:szCs w:val="24"/>
              </w:rPr>
              <w:t>-в офисе с заполнением анкеты,</w:t>
            </w:r>
          </w:p>
          <w:p w:rsidR="003D2E59" w:rsidRPr="0047167E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67E">
              <w:rPr>
                <w:color w:val="000000" w:themeColor="text1"/>
                <w:sz w:val="24"/>
                <w:szCs w:val="24"/>
              </w:rPr>
              <w:t>-по телефону,</w:t>
            </w:r>
          </w:p>
          <w:p w:rsidR="003D2E59" w:rsidRPr="0047167E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67E">
              <w:rPr>
                <w:color w:val="000000" w:themeColor="text1"/>
                <w:sz w:val="24"/>
                <w:szCs w:val="24"/>
              </w:rPr>
              <w:t>-по интернету</w:t>
            </w:r>
          </w:p>
          <w:p w:rsidR="003D2E59" w:rsidRPr="0047167E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41" w:type="pct"/>
          </w:tcPr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Полетаева Е.С..</w:t>
            </w:r>
          </w:p>
        </w:tc>
        <w:tc>
          <w:tcPr>
            <w:tcW w:w="664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База, анкеты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47167E" w:rsidRDefault="003D2E59" w:rsidP="003D2E5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47167E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Поиск работодателей и заключение договоров на выполнение работ для дальнейшего трудоустройства молодежи</w:t>
            </w:r>
          </w:p>
        </w:tc>
        <w:tc>
          <w:tcPr>
            <w:tcW w:w="887" w:type="pct"/>
          </w:tcPr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41" w:type="pct"/>
          </w:tcPr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Полетаева Е.С.</w:t>
            </w:r>
          </w:p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47167E" w:rsidRDefault="003D2E59" w:rsidP="003D2E5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47167E" w:rsidRDefault="003D2E59" w:rsidP="003D2E59">
            <w:pPr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Содействие занятости несовершеннолетних, состоящих на учетах (</w:t>
            </w:r>
            <w:proofErr w:type="spellStart"/>
            <w:r w:rsidRPr="0047167E">
              <w:rPr>
                <w:sz w:val="24"/>
                <w:szCs w:val="24"/>
              </w:rPr>
              <w:t>КДНиЗП</w:t>
            </w:r>
            <w:proofErr w:type="gramStart"/>
            <w:r w:rsidRPr="0047167E">
              <w:rPr>
                <w:sz w:val="24"/>
                <w:szCs w:val="24"/>
              </w:rPr>
              <w:t>,О</w:t>
            </w:r>
            <w:proofErr w:type="gramEnd"/>
            <w:r w:rsidRPr="0047167E">
              <w:rPr>
                <w:sz w:val="24"/>
                <w:szCs w:val="24"/>
              </w:rPr>
              <w:t>ПДН</w:t>
            </w:r>
            <w:proofErr w:type="spellEnd"/>
            <w:r w:rsidRPr="0047167E">
              <w:rPr>
                <w:sz w:val="24"/>
                <w:szCs w:val="24"/>
              </w:rPr>
              <w:t>)</w:t>
            </w:r>
          </w:p>
        </w:tc>
        <w:tc>
          <w:tcPr>
            <w:tcW w:w="887" w:type="pct"/>
          </w:tcPr>
          <w:p w:rsidR="003D2E59" w:rsidRPr="006D4C5B" w:rsidRDefault="003D2E59" w:rsidP="003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41" w:type="pct"/>
          </w:tcPr>
          <w:p w:rsidR="003D2E59" w:rsidRPr="006D4C5B" w:rsidRDefault="003D2E59" w:rsidP="003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Полетаева Е.С.</w:t>
            </w:r>
          </w:p>
        </w:tc>
        <w:tc>
          <w:tcPr>
            <w:tcW w:w="664" w:type="pct"/>
          </w:tcPr>
          <w:p w:rsidR="003D2E59" w:rsidRPr="006D4C5B" w:rsidRDefault="003D2E59" w:rsidP="003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Анкеты, база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 w:val="restart"/>
            <w:tcBorders>
              <w:right w:val="single" w:sz="4" w:space="0" w:color="auto"/>
            </w:tcBorders>
          </w:tcPr>
          <w:p w:rsidR="003D2E59" w:rsidRPr="0047167E" w:rsidRDefault="003D2E59" w:rsidP="003D2E59">
            <w:pPr>
              <w:pStyle w:val="a5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7167E">
              <w:rPr>
                <w:b/>
                <w:sz w:val="24"/>
                <w:szCs w:val="24"/>
              </w:rPr>
              <w:t>Организация временного трудоустройства;</w:t>
            </w:r>
          </w:p>
          <w:p w:rsidR="003D2E59" w:rsidRPr="0047167E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D2E59" w:rsidRPr="0047167E" w:rsidRDefault="003D2E59" w:rsidP="003D2E5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47167E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Организация временных рабочих мест для несовершеннолетних:</w:t>
            </w:r>
          </w:p>
          <w:p w:rsidR="003D2E59" w:rsidRPr="0047167E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Молодежное рекламное агентство «Территория молодежи»,</w:t>
            </w:r>
          </w:p>
          <w:p w:rsidR="003D2E59" w:rsidRPr="0047167E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</w:p>
          <w:p w:rsidR="003D2E59" w:rsidRDefault="003D2E59" w:rsidP="003D2E59">
            <w:pPr>
              <w:widowControl w:val="0"/>
              <w:rPr>
                <w:sz w:val="24"/>
                <w:szCs w:val="24"/>
              </w:rPr>
            </w:pPr>
          </w:p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Н.В.</w:t>
            </w:r>
          </w:p>
        </w:tc>
        <w:tc>
          <w:tcPr>
            <w:tcW w:w="664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Кадровые документы, приказы, договоры на выполнение работ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47167E" w:rsidRDefault="003D2E59" w:rsidP="003D2E5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47167E" w:rsidRDefault="003D2E59" w:rsidP="003D2E5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7167E">
              <w:rPr>
                <w:sz w:val="24"/>
                <w:szCs w:val="24"/>
              </w:rPr>
              <w:t>Направление молодежи на трудоустройство на предприятия по заключенным договорам</w:t>
            </w:r>
          </w:p>
        </w:tc>
        <w:tc>
          <w:tcPr>
            <w:tcW w:w="887" w:type="pct"/>
          </w:tcPr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641" w:type="pct"/>
          </w:tcPr>
          <w:p w:rsidR="003D2E59" w:rsidRPr="005674D9" w:rsidRDefault="003D2E59" w:rsidP="003D2E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Н.В.</w:t>
            </w:r>
          </w:p>
        </w:tc>
        <w:tc>
          <w:tcPr>
            <w:tcW w:w="664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5674D9" w:rsidRDefault="003D2E59" w:rsidP="003D2E59">
            <w:pPr>
              <w:widowControl w:val="0"/>
              <w:tabs>
                <w:tab w:val="left" w:pos="458"/>
              </w:tabs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консультаций подростков в ГОКУ «Центр занятости населения Великого Новгорода и Новгородского района»</w:t>
            </w:r>
          </w:p>
        </w:tc>
        <w:tc>
          <w:tcPr>
            <w:tcW w:w="887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641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Н.В.</w:t>
            </w:r>
          </w:p>
        </w:tc>
        <w:tc>
          <w:tcPr>
            <w:tcW w:w="664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 w:val="restart"/>
            <w:tcBorders>
              <w:right w:val="single" w:sz="4" w:space="0" w:color="auto"/>
            </w:tcBorders>
          </w:tcPr>
          <w:p w:rsidR="003D2E59" w:rsidRPr="006D4C5B" w:rsidRDefault="003D2E59" w:rsidP="003D2E59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6D4C5B">
              <w:rPr>
                <w:b/>
                <w:sz w:val="24"/>
                <w:szCs w:val="24"/>
              </w:rPr>
              <w:t xml:space="preserve"> Взаимодействие со СМИ</w:t>
            </w: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5674D9" w:rsidRDefault="003D2E59" w:rsidP="003D2E59">
            <w:pPr>
              <w:widowControl w:val="0"/>
              <w:tabs>
                <w:tab w:val="left" w:pos="174"/>
              </w:tabs>
              <w:ind w:left="316"/>
              <w:jc w:val="both"/>
              <w:rPr>
                <w:sz w:val="24"/>
                <w:szCs w:val="24"/>
              </w:rPr>
            </w:pPr>
            <w:r w:rsidRPr="005674D9">
              <w:rPr>
                <w:sz w:val="24"/>
                <w:szCs w:val="24"/>
              </w:rPr>
              <w:t>Проведение пресс-конференций по организации летнего трудового сезона</w:t>
            </w:r>
            <w:r>
              <w:rPr>
                <w:sz w:val="24"/>
                <w:szCs w:val="24"/>
              </w:rPr>
              <w:t>, по крупным мероприятиям</w:t>
            </w:r>
          </w:p>
        </w:tc>
        <w:tc>
          <w:tcPr>
            <w:tcW w:w="887" w:type="pct"/>
          </w:tcPr>
          <w:p w:rsidR="003D2E5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 w:rsidRPr="005674D9">
              <w:rPr>
                <w:sz w:val="24"/>
                <w:szCs w:val="24"/>
              </w:rPr>
              <w:t>2 квартал</w:t>
            </w:r>
          </w:p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641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664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 w:rsidRPr="005674D9">
              <w:rPr>
                <w:sz w:val="24"/>
                <w:szCs w:val="24"/>
              </w:rPr>
              <w:t>публикации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5674D9" w:rsidRDefault="003D2E59" w:rsidP="003D2E5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</w:tcBorders>
          </w:tcPr>
          <w:p w:rsidR="003D2E59" w:rsidRPr="005674D9" w:rsidRDefault="003D2E59" w:rsidP="003D2E59">
            <w:pPr>
              <w:widowControl w:val="0"/>
              <w:tabs>
                <w:tab w:val="left" w:pos="174"/>
              </w:tabs>
              <w:ind w:left="316"/>
              <w:jc w:val="both"/>
              <w:rPr>
                <w:sz w:val="24"/>
                <w:szCs w:val="24"/>
              </w:rPr>
            </w:pPr>
            <w:proofErr w:type="gramStart"/>
            <w:r w:rsidRPr="005674D9">
              <w:rPr>
                <w:sz w:val="24"/>
                <w:szCs w:val="24"/>
              </w:rPr>
              <w:t xml:space="preserve">Организация работы молодежного информационного Центра </w:t>
            </w:r>
            <w:r>
              <w:rPr>
                <w:sz w:val="24"/>
                <w:szCs w:val="24"/>
              </w:rPr>
              <w:t xml:space="preserve">(информирование населения о работе Центра, взаимодействия со СМИ, </w:t>
            </w:r>
            <w:r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</w:rPr>
              <w:t xml:space="preserve">, издание печатной продукции (афиши,  </w:t>
            </w:r>
            <w:proofErr w:type="spellStart"/>
            <w:r>
              <w:rPr>
                <w:sz w:val="24"/>
                <w:szCs w:val="24"/>
              </w:rPr>
              <w:t>флаеры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87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5674D9">
              <w:rPr>
                <w:sz w:val="24"/>
                <w:szCs w:val="24"/>
              </w:rPr>
              <w:t>квартал</w:t>
            </w:r>
          </w:p>
        </w:tc>
        <w:tc>
          <w:tcPr>
            <w:tcW w:w="641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К.В.</w:t>
            </w:r>
          </w:p>
        </w:tc>
        <w:tc>
          <w:tcPr>
            <w:tcW w:w="664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 w:rsidRPr="005674D9">
              <w:rPr>
                <w:sz w:val="24"/>
                <w:szCs w:val="24"/>
              </w:rPr>
              <w:t>положение</w:t>
            </w:r>
          </w:p>
        </w:tc>
      </w:tr>
      <w:tr w:rsidR="003D2E59" w:rsidTr="003D2E59">
        <w:trPr>
          <w:cantSplit/>
          <w:trHeight w:val="820"/>
        </w:trPr>
        <w:tc>
          <w:tcPr>
            <w:tcW w:w="1001" w:type="pct"/>
            <w:vMerge/>
            <w:tcBorders>
              <w:right w:val="single" w:sz="4" w:space="0" w:color="auto"/>
            </w:tcBorders>
          </w:tcPr>
          <w:p w:rsidR="003D2E59" w:rsidRPr="005674D9" w:rsidRDefault="003D2E59" w:rsidP="003D2E5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2E59" w:rsidRDefault="003D2E59" w:rsidP="003D2E59">
            <w:pPr>
              <w:widowControl w:val="0"/>
              <w:tabs>
                <w:tab w:val="left" w:pos="174"/>
              </w:tabs>
              <w:ind w:left="3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мероприятиях с молодежными объединениями, поддержка творческих инициатив молодежи, социально-ориентированных НКО</w:t>
            </w:r>
          </w:p>
          <w:p w:rsidR="003D2E59" w:rsidRPr="005674D9" w:rsidRDefault="003D2E59" w:rsidP="003D2E59">
            <w:pPr>
              <w:widowControl w:val="0"/>
              <w:tabs>
                <w:tab w:val="left" w:pos="174"/>
              </w:tabs>
              <w:ind w:left="31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641" w:type="pct"/>
          </w:tcPr>
          <w:p w:rsidR="003D2E5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К.В.</w:t>
            </w:r>
          </w:p>
        </w:tc>
        <w:tc>
          <w:tcPr>
            <w:tcW w:w="664" w:type="pct"/>
          </w:tcPr>
          <w:p w:rsidR="003D2E59" w:rsidRPr="005674D9" w:rsidRDefault="003D2E59" w:rsidP="003D2E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Положения, приказ, отчет</w:t>
            </w:r>
          </w:p>
        </w:tc>
      </w:tr>
    </w:tbl>
    <w:p w:rsidR="00027B75" w:rsidRDefault="00027B75"/>
    <w:p w:rsidR="00027B75" w:rsidRDefault="00027B75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024215">
      <w:r w:rsidRPr="00024215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4305300</wp:posOffset>
            </wp:positionV>
            <wp:extent cx="1930400" cy="1816100"/>
            <wp:effectExtent l="0" t="0" r="0" b="0"/>
            <wp:wrapNone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823602" w:rsidRDefault="00823602"/>
    <w:p w:rsidR="00BA7CE6" w:rsidRDefault="00BA7CE6"/>
    <w:p w:rsidR="00BA7CE6" w:rsidRDefault="00BA7CE6"/>
    <w:p w:rsidR="00BA7CE6" w:rsidRDefault="00BA7CE6"/>
    <w:p w:rsidR="00823602" w:rsidRDefault="00823602"/>
    <w:tbl>
      <w:tblPr>
        <w:tblW w:w="0" w:type="auto"/>
        <w:tblLook w:val="01E0"/>
      </w:tblPr>
      <w:tblGrid>
        <w:gridCol w:w="7391"/>
        <w:gridCol w:w="7391"/>
      </w:tblGrid>
      <w:tr w:rsidR="00027B75" w:rsidRPr="0095580D" w:rsidTr="00257561">
        <w:tc>
          <w:tcPr>
            <w:tcW w:w="7391" w:type="dxa"/>
          </w:tcPr>
          <w:p w:rsidR="00027B75" w:rsidRPr="0095580D" w:rsidRDefault="00027B75" w:rsidP="00257561">
            <w:pPr>
              <w:widowControl w:val="0"/>
              <w:rPr>
                <w:b/>
                <w:sz w:val="26"/>
              </w:rPr>
            </w:pPr>
          </w:p>
        </w:tc>
        <w:tc>
          <w:tcPr>
            <w:tcW w:w="7391" w:type="dxa"/>
          </w:tcPr>
          <w:p w:rsidR="00024215" w:rsidRDefault="00024215" w:rsidP="00257561">
            <w:pPr>
              <w:widowControl w:val="0"/>
              <w:jc w:val="right"/>
              <w:rPr>
                <w:b/>
                <w:sz w:val="26"/>
              </w:rPr>
            </w:pPr>
          </w:p>
          <w:p w:rsidR="00024215" w:rsidRDefault="00024215" w:rsidP="00257561">
            <w:pPr>
              <w:widowControl w:val="0"/>
              <w:jc w:val="right"/>
              <w:rPr>
                <w:b/>
                <w:sz w:val="26"/>
              </w:rPr>
            </w:pPr>
          </w:p>
          <w:p w:rsidR="00024215" w:rsidRDefault="00024215" w:rsidP="00257561">
            <w:pPr>
              <w:widowControl w:val="0"/>
              <w:jc w:val="right"/>
              <w:rPr>
                <w:b/>
                <w:sz w:val="26"/>
              </w:rPr>
            </w:pPr>
          </w:p>
          <w:p w:rsidR="00024215" w:rsidRDefault="00024215" w:rsidP="00257561">
            <w:pPr>
              <w:widowControl w:val="0"/>
              <w:jc w:val="right"/>
              <w:rPr>
                <w:b/>
                <w:sz w:val="26"/>
              </w:rPr>
            </w:pPr>
          </w:p>
          <w:p w:rsidR="00027B75" w:rsidRPr="0095580D" w:rsidRDefault="00027B75" w:rsidP="00257561">
            <w:pPr>
              <w:widowControl w:val="0"/>
              <w:jc w:val="right"/>
              <w:rPr>
                <w:b/>
                <w:sz w:val="26"/>
              </w:rPr>
            </w:pPr>
            <w:r w:rsidRPr="0095580D">
              <w:rPr>
                <w:b/>
                <w:sz w:val="26"/>
              </w:rPr>
              <w:lastRenderedPageBreak/>
              <w:t>«УТВЕРЖДАЮ»</w:t>
            </w:r>
          </w:p>
        </w:tc>
      </w:tr>
      <w:tr w:rsidR="00027B75" w:rsidRPr="0095580D" w:rsidTr="00257561">
        <w:tc>
          <w:tcPr>
            <w:tcW w:w="7391" w:type="dxa"/>
          </w:tcPr>
          <w:p w:rsidR="00027B75" w:rsidRPr="0095580D" w:rsidRDefault="00027B75" w:rsidP="00257561">
            <w:pPr>
              <w:widowControl w:val="0"/>
              <w:rPr>
                <w:b/>
                <w:sz w:val="26"/>
              </w:rPr>
            </w:pPr>
          </w:p>
        </w:tc>
        <w:tc>
          <w:tcPr>
            <w:tcW w:w="7391" w:type="dxa"/>
          </w:tcPr>
          <w:p w:rsidR="00027B75" w:rsidRPr="0095580D" w:rsidRDefault="00027B75" w:rsidP="00257561">
            <w:pPr>
              <w:widowControl w:val="0"/>
              <w:jc w:val="right"/>
              <w:rPr>
                <w:sz w:val="26"/>
              </w:rPr>
            </w:pPr>
            <w:r w:rsidRPr="0095580D">
              <w:rPr>
                <w:sz w:val="26"/>
              </w:rPr>
              <w:t>Директор М</w:t>
            </w:r>
            <w:r>
              <w:rPr>
                <w:sz w:val="26"/>
              </w:rPr>
              <w:t>Б</w:t>
            </w:r>
            <w:r w:rsidRPr="0095580D">
              <w:rPr>
                <w:sz w:val="26"/>
              </w:rPr>
              <w:t>У «Центр</w:t>
            </w:r>
          </w:p>
          <w:p w:rsidR="00027B75" w:rsidRDefault="00027B75" w:rsidP="00257561">
            <w:pPr>
              <w:widowControl w:val="0"/>
              <w:jc w:val="right"/>
              <w:rPr>
                <w:sz w:val="26"/>
              </w:rPr>
            </w:pPr>
            <w:r>
              <w:rPr>
                <w:sz w:val="26"/>
              </w:rPr>
              <w:t>по работе с детьми и молодежью</w:t>
            </w:r>
          </w:p>
          <w:p w:rsidR="00027B75" w:rsidRPr="0095580D" w:rsidRDefault="00024215" w:rsidP="00257561">
            <w:pPr>
              <w:widowControl w:val="0"/>
              <w:jc w:val="right"/>
              <w:rPr>
                <w:sz w:val="26"/>
              </w:rPr>
            </w:pPr>
            <w:r w:rsidRPr="00024215">
              <w:rPr>
                <w:sz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-2800985</wp:posOffset>
                  </wp:positionH>
                  <wp:positionV relativeFrom="paragraph">
                    <wp:posOffset>6961505</wp:posOffset>
                  </wp:positionV>
                  <wp:extent cx="1930400" cy="1816100"/>
                  <wp:effectExtent l="0" t="0" r="0" b="0"/>
                  <wp:wrapNone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7B75">
              <w:rPr>
                <w:sz w:val="26"/>
              </w:rPr>
              <w:t xml:space="preserve"> «Алые паруса</w:t>
            </w:r>
            <w:r w:rsidR="00027B75" w:rsidRPr="0095580D">
              <w:rPr>
                <w:sz w:val="26"/>
              </w:rPr>
              <w:t>»</w:t>
            </w:r>
          </w:p>
          <w:p w:rsidR="00027B75" w:rsidRPr="0095580D" w:rsidRDefault="00024215" w:rsidP="00257561">
            <w:pPr>
              <w:widowControl w:val="0"/>
              <w:jc w:val="right"/>
              <w:rPr>
                <w:sz w:val="26"/>
              </w:rPr>
            </w:pPr>
            <w:r w:rsidRPr="00024215">
              <w:rPr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-2800985</wp:posOffset>
                  </wp:positionH>
                  <wp:positionV relativeFrom="paragraph">
                    <wp:posOffset>6771640</wp:posOffset>
                  </wp:positionV>
                  <wp:extent cx="1930400" cy="1816100"/>
                  <wp:effectExtent l="0" t="0" r="0" b="0"/>
                  <wp:wrapNone/>
                  <wp:docPr id="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7B75" w:rsidRPr="0095580D" w:rsidRDefault="00027B75" w:rsidP="00EF0884">
            <w:pPr>
              <w:widowControl w:val="0"/>
              <w:jc w:val="right"/>
              <w:rPr>
                <w:b/>
                <w:sz w:val="26"/>
              </w:rPr>
            </w:pPr>
            <w:r w:rsidRPr="0095580D">
              <w:rPr>
                <w:sz w:val="26"/>
              </w:rPr>
              <w:t xml:space="preserve">______________ </w:t>
            </w:r>
            <w:r w:rsidR="00EF0884">
              <w:rPr>
                <w:sz w:val="26"/>
              </w:rPr>
              <w:t>В.Н. Аверкин</w:t>
            </w:r>
          </w:p>
        </w:tc>
      </w:tr>
    </w:tbl>
    <w:p w:rsidR="00027B75" w:rsidRDefault="00027B75"/>
    <w:p w:rsidR="00027B75" w:rsidRDefault="00027B75" w:rsidP="00027B75">
      <w:pPr>
        <w:widowControl w:val="0"/>
        <w:jc w:val="center"/>
        <w:rPr>
          <w:b/>
          <w:bCs/>
          <w:sz w:val="40"/>
          <w:szCs w:val="40"/>
        </w:rPr>
      </w:pPr>
    </w:p>
    <w:p w:rsidR="00DB3581" w:rsidRDefault="00DB3581" w:rsidP="00027B75">
      <w:pPr>
        <w:widowControl w:val="0"/>
        <w:jc w:val="center"/>
        <w:rPr>
          <w:b/>
          <w:bCs/>
          <w:sz w:val="40"/>
          <w:szCs w:val="40"/>
        </w:rPr>
      </w:pPr>
    </w:p>
    <w:p w:rsidR="00DB3581" w:rsidRDefault="00DB3581" w:rsidP="00027B75">
      <w:pPr>
        <w:widowControl w:val="0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027B75" w:rsidRDefault="00027B75" w:rsidP="00027B75">
      <w:pPr>
        <w:widowControl w:val="0"/>
        <w:jc w:val="center"/>
        <w:rPr>
          <w:b/>
          <w:bCs/>
          <w:sz w:val="40"/>
          <w:szCs w:val="40"/>
        </w:rPr>
      </w:pPr>
    </w:p>
    <w:p w:rsidR="00027B75" w:rsidRDefault="00027B75" w:rsidP="00027B75">
      <w:pPr>
        <w:widowControl w:val="0"/>
        <w:jc w:val="center"/>
        <w:rPr>
          <w:b/>
          <w:bCs/>
          <w:sz w:val="40"/>
          <w:szCs w:val="40"/>
        </w:rPr>
      </w:pPr>
      <w:r w:rsidRPr="005D7C12">
        <w:rPr>
          <w:b/>
          <w:bCs/>
          <w:sz w:val="40"/>
          <w:szCs w:val="40"/>
        </w:rPr>
        <w:t>ПЛАН РАБОТЫ</w:t>
      </w:r>
    </w:p>
    <w:p w:rsidR="00027B75" w:rsidRPr="005D7C12" w:rsidRDefault="00027B75" w:rsidP="00027B75">
      <w:pPr>
        <w:widowControl w:val="0"/>
        <w:jc w:val="center"/>
        <w:rPr>
          <w:b/>
          <w:bCs/>
          <w:sz w:val="40"/>
          <w:szCs w:val="40"/>
        </w:rPr>
      </w:pPr>
    </w:p>
    <w:p w:rsidR="00027B75" w:rsidRPr="00027B75" w:rsidRDefault="00027B75" w:rsidP="00027B75">
      <w:pPr>
        <w:widowControl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МБУ «</w:t>
      </w:r>
      <w:r w:rsidRPr="00027B75">
        <w:rPr>
          <w:b/>
          <w:bCs/>
          <w:sz w:val="32"/>
        </w:rPr>
        <w:t>Центрпо работе с детьми и молодежью</w:t>
      </w:r>
    </w:p>
    <w:p w:rsidR="00027B75" w:rsidRDefault="00ED2054" w:rsidP="00027B75">
      <w:pPr>
        <w:widowControl w:val="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«Алые паруса</w:t>
      </w:r>
      <w:r w:rsidR="00027B75">
        <w:rPr>
          <w:b/>
          <w:bCs/>
          <w:sz w:val="32"/>
        </w:rPr>
        <w:t>»</w:t>
      </w:r>
    </w:p>
    <w:p w:rsidR="00027B75" w:rsidRDefault="00027B75" w:rsidP="00027B75">
      <w:pPr>
        <w:widowControl w:val="0"/>
        <w:jc w:val="center"/>
        <w:rPr>
          <w:b/>
          <w:bCs/>
          <w:sz w:val="32"/>
        </w:rPr>
      </w:pPr>
    </w:p>
    <w:p w:rsidR="00027B75" w:rsidRPr="005D7C12" w:rsidRDefault="003D2E59" w:rsidP="00027B75">
      <w:pPr>
        <w:widowControl w:val="0"/>
        <w:jc w:val="center"/>
        <w:rPr>
          <w:b/>
          <w:bCs/>
          <w:sz w:val="36"/>
        </w:rPr>
      </w:pPr>
      <w:r>
        <w:rPr>
          <w:b/>
          <w:bCs/>
          <w:sz w:val="36"/>
        </w:rPr>
        <w:t>на 2021</w:t>
      </w:r>
      <w:r w:rsidR="00027B75" w:rsidRPr="005D7C12">
        <w:rPr>
          <w:b/>
          <w:bCs/>
          <w:sz w:val="36"/>
        </w:rPr>
        <w:t xml:space="preserve"> год</w:t>
      </w:r>
    </w:p>
    <w:p w:rsidR="00027B75" w:rsidRDefault="00027B75" w:rsidP="00027B75">
      <w:pPr>
        <w:widowControl w:val="0"/>
        <w:jc w:val="center"/>
        <w:rPr>
          <w:sz w:val="22"/>
        </w:rPr>
      </w:pPr>
    </w:p>
    <w:p w:rsidR="00027B75" w:rsidRDefault="00027B75" w:rsidP="00027B75">
      <w:pPr>
        <w:widowControl w:val="0"/>
        <w:jc w:val="center"/>
        <w:rPr>
          <w:sz w:val="22"/>
        </w:rPr>
      </w:pPr>
    </w:p>
    <w:p w:rsidR="00027B75" w:rsidRDefault="00027B75" w:rsidP="00027B75">
      <w:pPr>
        <w:widowControl w:val="0"/>
        <w:jc w:val="center"/>
        <w:rPr>
          <w:sz w:val="22"/>
        </w:rPr>
      </w:pPr>
    </w:p>
    <w:p w:rsidR="00027B75" w:rsidRDefault="00027B75" w:rsidP="00027B75">
      <w:pPr>
        <w:widowControl w:val="0"/>
        <w:jc w:val="center"/>
        <w:rPr>
          <w:sz w:val="22"/>
        </w:rPr>
      </w:pPr>
    </w:p>
    <w:p w:rsidR="00027B75" w:rsidRDefault="00024215" w:rsidP="00027B75">
      <w:pPr>
        <w:widowControl w:val="0"/>
        <w:rPr>
          <w:sz w:val="22"/>
        </w:rPr>
      </w:pPr>
      <w:r w:rsidRPr="00024215">
        <w:rPr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3192145</wp:posOffset>
            </wp:positionV>
            <wp:extent cx="1930400" cy="1816100"/>
            <wp:effectExtent l="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B75" w:rsidRDefault="00027B75" w:rsidP="00027B75">
      <w:pPr>
        <w:widowControl w:val="0"/>
        <w:rPr>
          <w:sz w:val="22"/>
        </w:rPr>
      </w:pPr>
    </w:p>
    <w:p w:rsidR="00027B75" w:rsidRDefault="00027B75" w:rsidP="00027B75">
      <w:pPr>
        <w:widowControl w:val="0"/>
        <w:jc w:val="center"/>
        <w:rPr>
          <w:sz w:val="24"/>
        </w:rPr>
      </w:pPr>
    </w:p>
    <w:p w:rsidR="00027B75" w:rsidRDefault="00027B75" w:rsidP="00027B75">
      <w:pPr>
        <w:widowControl w:val="0"/>
        <w:jc w:val="center"/>
        <w:rPr>
          <w:sz w:val="24"/>
        </w:rPr>
      </w:pPr>
    </w:p>
    <w:p w:rsidR="00027B75" w:rsidRDefault="00027B75" w:rsidP="00027B75">
      <w:pPr>
        <w:widowControl w:val="0"/>
        <w:jc w:val="center"/>
        <w:rPr>
          <w:sz w:val="24"/>
        </w:rPr>
      </w:pPr>
    </w:p>
    <w:p w:rsidR="00027B75" w:rsidRDefault="00027B75" w:rsidP="00027B75">
      <w:pPr>
        <w:widowControl w:val="0"/>
        <w:jc w:val="center"/>
        <w:rPr>
          <w:sz w:val="24"/>
        </w:rPr>
      </w:pPr>
    </w:p>
    <w:p w:rsidR="00027B75" w:rsidRPr="005D7C12" w:rsidRDefault="00027B75" w:rsidP="00027B75">
      <w:pPr>
        <w:widowControl w:val="0"/>
        <w:jc w:val="center"/>
        <w:rPr>
          <w:b/>
          <w:bCs/>
          <w:sz w:val="30"/>
        </w:rPr>
      </w:pPr>
      <w:r w:rsidRPr="005D7C12">
        <w:rPr>
          <w:b/>
          <w:bCs/>
          <w:sz w:val="30"/>
        </w:rPr>
        <w:t>Великий Новгород</w:t>
      </w:r>
    </w:p>
    <w:p w:rsidR="00024215" w:rsidRDefault="00027B75" w:rsidP="00027B75">
      <w:pPr>
        <w:widowControl w:val="0"/>
        <w:jc w:val="center"/>
        <w:rPr>
          <w:b/>
          <w:bCs/>
          <w:sz w:val="30"/>
        </w:rPr>
      </w:pPr>
      <w:r w:rsidRPr="007014E0">
        <w:rPr>
          <w:b/>
          <w:bCs/>
          <w:sz w:val="30"/>
        </w:rPr>
        <w:t>20</w:t>
      </w:r>
      <w:r w:rsidR="003D2E59">
        <w:rPr>
          <w:b/>
          <w:bCs/>
          <w:sz w:val="30"/>
        </w:rPr>
        <w:t>20</w:t>
      </w:r>
      <w:r w:rsidRPr="007014E0">
        <w:rPr>
          <w:b/>
          <w:bCs/>
          <w:sz w:val="30"/>
        </w:rPr>
        <w:t xml:space="preserve"> год</w:t>
      </w:r>
    </w:p>
    <w:p w:rsidR="00027B75" w:rsidRPr="003D163D" w:rsidRDefault="00024215" w:rsidP="003D163D">
      <w:pPr>
        <w:spacing w:after="160" w:line="259" w:lineRule="auto"/>
        <w:rPr>
          <w:b/>
          <w:bCs/>
          <w:sz w:val="30"/>
        </w:rPr>
      </w:pPr>
      <w:r>
        <w:rPr>
          <w:b/>
          <w:bCs/>
          <w:sz w:val="30"/>
        </w:rPr>
        <w:br w:type="page"/>
      </w:r>
      <w:r w:rsidRPr="00024215">
        <w:rPr>
          <w:b/>
          <w:bCs/>
          <w:sz w:val="30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7988300</wp:posOffset>
            </wp:positionV>
            <wp:extent cx="1930400" cy="1816100"/>
            <wp:effectExtent l="0" t="0" r="0" b="0"/>
            <wp:wrapNone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215"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7400925</wp:posOffset>
            </wp:positionV>
            <wp:extent cx="1930400" cy="1816100"/>
            <wp:effectExtent l="0" t="0" r="0" b="0"/>
            <wp:wrapNone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215"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7248525</wp:posOffset>
            </wp:positionV>
            <wp:extent cx="1930400" cy="1816100"/>
            <wp:effectExtent l="0" t="0" r="0" b="0"/>
            <wp:wrapNone/>
            <wp:docPr id="1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215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7197725</wp:posOffset>
            </wp:positionV>
            <wp:extent cx="1930400" cy="1816100"/>
            <wp:effectExtent l="0" t="0" r="0" b="0"/>
            <wp:wrapNone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215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7045325</wp:posOffset>
            </wp:positionV>
            <wp:extent cx="1930400" cy="1816100"/>
            <wp:effectExtent l="0" t="0" r="0" b="0"/>
            <wp:wrapNone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7278">
                      <a:off x="0" y="0"/>
                      <a:ext cx="1930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215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7781925</wp:posOffset>
            </wp:positionV>
            <wp:extent cx="1638300" cy="609600"/>
            <wp:effectExtent l="0" t="0" r="0" b="0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215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7629525</wp:posOffset>
            </wp:positionV>
            <wp:extent cx="1638300" cy="609600"/>
            <wp:effectExtent l="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7B75" w:rsidRPr="003D163D" w:rsidSect="00EF08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15" w:rsidRDefault="00024215" w:rsidP="00024215">
      <w:r>
        <w:separator/>
      </w:r>
    </w:p>
  </w:endnote>
  <w:endnote w:type="continuationSeparator" w:id="1">
    <w:p w:rsidR="00024215" w:rsidRDefault="00024215" w:rsidP="0002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15" w:rsidRDefault="00024215" w:rsidP="00024215">
      <w:r>
        <w:separator/>
      </w:r>
    </w:p>
  </w:footnote>
  <w:footnote w:type="continuationSeparator" w:id="1">
    <w:p w:rsidR="00024215" w:rsidRDefault="00024215" w:rsidP="00024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762"/>
    <w:multiLevelType w:val="hybridMultilevel"/>
    <w:tmpl w:val="5A34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56863"/>
    <w:multiLevelType w:val="hybridMultilevel"/>
    <w:tmpl w:val="23B8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B5EAA"/>
    <w:multiLevelType w:val="hybridMultilevel"/>
    <w:tmpl w:val="2592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80FFB"/>
    <w:multiLevelType w:val="hybridMultilevel"/>
    <w:tmpl w:val="91A2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E5D81"/>
    <w:multiLevelType w:val="hybridMultilevel"/>
    <w:tmpl w:val="CE9A6D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0D8"/>
    <w:rsid w:val="00024215"/>
    <w:rsid w:val="00027B75"/>
    <w:rsid w:val="00042FFC"/>
    <w:rsid w:val="00072163"/>
    <w:rsid w:val="000763A1"/>
    <w:rsid w:val="000935C3"/>
    <w:rsid w:val="000B1571"/>
    <w:rsid w:val="000D4059"/>
    <w:rsid w:val="000E5431"/>
    <w:rsid w:val="00115E1D"/>
    <w:rsid w:val="0012423A"/>
    <w:rsid w:val="00176823"/>
    <w:rsid w:val="001D5F54"/>
    <w:rsid w:val="00204B83"/>
    <w:rsid w:val="00205ABA"/>
    <w:rsid w:val="002148C0"/>
    <w:rsid w:val="00244879"/>
    <w:rsid w:val="00257561"/>
    <w:rsid w:val="00277DE1"/>
    <w:rsid w:val="00281B34"/>
    <w:rsid w:val="002F5898"/>
    <w:rsid w:val="00314654"/>
    <w:rsid w:val="00360196"/>
    <w:rsid w:val="003D163D"/>
    <w:rsid w:val="003D2E59"/>
    <w:rsid w:val="003D2F7F"/>
    <w:rsid w:val="003D3FB0"/>
    <w:rsid w:val="003D6B0B"/>
    <w:rsid w:val="00400367"/>
    <w:rsid w:val="00462BAC"/>
    <w:rsid w:val="0047167E"/>
    <w:rsid w:val="004A41A8"/>
    <w:rsid w:val="004C1D3F"/>
    <w:rsid w:val="0050299D"/>
    <w:rsid w:val="0051411B"/>
    <w:rsid w:val="00537F23"/>
    <w:rsid w:val="005674D9"/>
    <w:rsid w:val="00571D73"/>
    <w:rsid w:val="005B0C21"/>
    <w:rsid w:val="005C3F71"/>
    <w:rsid w:val="005C4243"/>
    <w:rsid w:val="006139D2"/>
    <w:rsid w:val="00644CE0"/>
    <w:rsid w:val="00662301"/>
    <w:rsid w:val="0066238B"/>
    <w:rsid w:val="0068663B"/>
    <w:rsid w:val="006C0970"/>
    <w:rsid w:val="006D4C5B"/>
    <w:rsid w:val="006D4E5B"/>
    <w:rsid w:val="006F03D9"/>
    <w:rsid w:val="00705946"/>
    <w:rsid w:val="00721074"/>
    <w:rsid w:val="0078264A"/>
    <w:rsid w:val="0079497B"/>
    <w:rsid w:val="00803355"/>
    <w:rsid w:val="0080399E"/>
    <w:rsid w:val="008074E7"/>
    <w:rsid w:val="00810386"/>
    <w:rsid w:val="00814AF1"/>
    <w:rsid w:val="00823602"/>
    <w:rsid w:val="00835186"/>
    <w:rsid w:val="00870CAE"/>
    <w:rsid w:val="008F5E63"/>
    <w:rsid w:val="00944FB9"/>
    <w:rsid w:val="009854F8"/>
    <w:rsid w:val="009E1739"/>
    <w:rsid w:val="009E4134"/>
    <w:rsid w:val="00A07A0B"/>
    <w:rsid w:val="00A24E85"/>
    <w:rsid w:val="00A409CD"/>
    <w:rsid w:val="00AB1421"/>
    <w:rsid w:val="00AE7C98"/>
    <w:rsid w:val="00AF0AB6"/>
    <w:rsid w:val="00AF60D8"/>
    <w:rsid w:val="00AF71DA"/>
    <w:rsid w:val="00B015CE"/>
    <w:rsid w:val="00B1456F"/>
    <w:rsid w:val="00B461C4"/>
    <w:rsid w:val="00B74148"/>
    <w:rsid w:val="00B74756"/>
    <w:rsid w:val="00B77D74"/>
    <w:rsid w:val="00B97650"/>
    <w:rsid w:val="00BA726E"/>
    <w:rsid w:val="00BA7CE6"/>
    <w:rsid w:val="00BC3CFB"/>
    <w:rsid w:val="00BD0335"/>
    <w:rsid w:val="00C535F0"/>
    <w:rsid w:val="00C55BAD"/>
    <w:rsid w:val="00C774DE"/>
    <w:rsid w:val="00C90B8B"/>
    <w:rsid w:val="00CD2E8F"/>
    <w:rsid w:val="00CE0785"/>
    <w:rsid w:val="00CF20F1"/>
    <w:rsid w:val="00D02A19"/>
    <w:rsid w:val="00D066B9"/>
    <w:rsid w:val="00D4188C"/>
    <w:rsid w:val="00D476C1"/>
    <w:rsid w:val="00D6232A"/>
    <w:rsid w:val="00DB3581"/>
    <w:rsid w:val="00DF0F3A"/>
    <w:rsid w:val="00E443CE"/>
    <w:rsid w:val="00E54F10"/>
    <w:rsid w:val="00E55E17"/>
    <w:rsid w:val="00E56DA2"/>
    <w:rsid w:val="00E956D0"/>
    <w:rsid w:val="00EC687A"/>
    <w:rsid w:val="00ED2054"/>
    <w:rsid w:val="00EF0884"/>
    <w:rsid w:val="00F24852"/>
    <w:rsid w:val="00F666E4"/>
    <w:rsid w:val="00F810E8"/>
    <w:rsid w:val="00FA7669"/>
    <w:rsid w:val="00FB3CA4"/>
    <w:rsid w:val="00FC63F8"/>
    <w:rsid w:val="00FD115C"/>
    <w:rsid w:val="00FD19AE"/>
    <w:rsid w:val="00FD6ED2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60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60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AF60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60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F60D8"/>
  </w:style>
  <w:style w:type="paragraph" w:styleId="a5">
    <w:name w:val="List Paragraph"/>
    <w:basedOn w:val="a"/>
    <w:uiPriority w:val="34"/>
    <w:qFormat/>
    <w:rsid w:val="00AF0A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1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1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42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42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DB8C-7D4A-4C78-9EB6-A1377C5A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14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Parfenova_LA</dc:creator>
  <cp:keywords/>
  <dc:description/>
  <cp:lastModifiedBy>Alparus</cp:lastModifiedBy>
  <cp:revision>8</cp:revision>
  <cp:lastPrinted>2021-01-18T11:23:00Z</cp:lastPrinted>
  <dcterms:created xsi:type="dcterms:W3CDTF">2020-12-29T07:39:00Z</dcterms:created>
  <dcterms:modified xsi:type="dcterms:W3CDTF">2021-01-18T13:06:00Z</dcterms:modified>
</cp:coreProperties>
</file>